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3FCF6" w14:textId="77777777" w:rsidR="0069631B" w:rsidRDefault="0069631B" w:rsidP="0069631B">
      <w:pPr>
        <w:shd w:val="clear" w:color="auto" w:fill="FFFFFF"/>
        <w:spacing w:before="100" w:beforeAutospacing="1" w:after="0" w:line="240" w:lineRule="auto"/>
        <w:jc w:val="center"/>
        <w:rPr>
          <w:rFonts w:ascii="Impact" w:eastAsia="Times New Roman" w:hAnsi="Impact" w:cs="Times New Roman"/>
          <w:color w:val="E36C0A"/>
          <w:sz w:val="52"/>
          <w:szCs w:val="52"/>
        </w:rPr>
      </w:pPr>
    </w:p>
    <w:p w14:paraId="35342BE7" w14:textId="07DC0FA0" w:rsidR="0069631B" w:rsidRPr="0069631B" w:rsidRDefault="0069631B" w:rsidP="0069631B">
      <w:pPr>
        <w:shd w:val="clear" w:color="auto" w:fill="FFFFFF"/>
        <w:spacing w:before="100" w:beforeAutospacing="1" w:after="0" w:line="240" w:lineRule="auto"/>
        <w:jc w:val="center"/>
        <w:rPr>
          <w:rFonts w:ascii="Verdana" w:eastAsia="Times New Roman" w:hAnsi="Verdana" w:cs="Times New Roman"/>
          <w:color w:val="000000"/>
          <w:sz w:val="14"/>
          <w:szCs w:val="14"/>
        </w:rPr>
      </w:pPr>
      <w:r w:rsidRPr="0069631B">
        <w:rPr>
          <w:rFonts w:ascii="Impact" w:eastAsia="Times New Roman" w:hAnsi="Impact" w:cs="Times New Roman"/>
          <w:color w:val="E36C0A"/>
          <w:sz w:val="52"/>
          <w:szCs w:val="52"/>
        </w:rPr>
        <w:t>OCTOBER </w:t>
      </w:r>
      <w:r w:rsidRPr="0069631B">
        <w:rPr>
          <w:rFonts w:ascii="Impact" w:eastAsia="Times New Roman" w:hAnsi="Impact" w:cs="Times New Roman"/>
          <w:color w:val="222222"/>
          <w:sz w:val="52"/>
          <w:szCs w:val="52"/>
        </w:rPr>
        <w:t>NEWSLETTER </w:t>
      </w:r>
      <w:r w:rsidRPr="0069631B">
        <w:rPr>
          <w:rFonts w:ascii="Impact" w:eastAsia="Times New Roman" w:hAnsi="Impact" w:cs="Times New Roman"/>
          <w:color w:val="7030A0"/>
          <w:sz w:val="52"/>
          <w:szCs w:val="52"/>
        </w:rPr>
        <w:t>2021</w:t>
      </w:r>
      <w:r w:rsidRPr="0069631B">
        <w:rPr>
          <w:rFonts w:ascii="Century Gothic" w:eastAsia="Times New Roman" w:hAnsi="Century Gothic" w:cs="Times New Roman"/>
          <w:color w:val="222222"/>
          <w:sz w:val="28"/>
          <w:szCs w:val="28"/>
        </w:rPr>
        <w:t> </w:t>
      </w:r>
    </w:p>
    <w:p w14:paraId="2D850A65" w14:textId="77777777" w:rsidR="0069631B" w:rsidRPr="0069631B"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color w:val="222222"/>
          <w:sz w:val="28"/>
          <w:szCs w:val="28"/>
        </w:rPr>
        <w:t>Happy October RAVE Families!</w:t>
      </w:r>
    </w:p>
    <w:p w14:paraId="067C653D" w14:textId="145A4D65" w:rsidR="0069631B" w:rsidRPr="0069631B"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color w:val="222222"/>
          <w:sz w:val="28"/>
          <w:szCs w:val="28"/>
        </w:rPr>
        <w:t>It is finally fall y’all! And man does it feel good to have the studio back in full swing! We are so excited about all the wonderful things this season brings, starting with our monthly updates </w:t>
      </w:r>
      <w:r w:rsidRPr="0069631B">
        <w:rPr>
          <w:rFonts w:ascii="Segoe UI Emoji" w:eastAsia="Times New Roman" w:hAnsi="Segoe UI Emoji" w:cs="Segoe UI Emoji"/>
          <w:color w:val="222222"/>
          <w:sz w:val="28"/>
          <w:szCs w:val="28"/>
        </w:rPr>
        <w:t>😊</w:t>
      </w:r>
    </w:p>
    <w:p w14:paraId="6D448BEE" w14:textId="77777777" w:rsidR="0069631B" w:rsidRPr="0069631B"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b/>
          <w:bCs/>
          <w:color w:val="E36C0A"/>
          <w:sz w:val="28"/>
          <w:szCs w:val="28"/>
        </w:rPr>
        <w:t>BACK TO DANCE SUCCESS</w:t>
      </w:r>
    </w:p>
    <w:p w14:paraId="4E3B5F31" w14:textId="6F34527F" w:rsidR="0069631B" w:rsidRPr="0069631B"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color w:val="222222"/>
          <w:sz w:val="28"/>
          <w:szCs w:val="28"/>
        </w:rPr>
        <w:t>We would first like to acknowledge how awesome it has been to be back in regular classes. Every year our humble studio keeps growing and our hearts keep growing with it! We feel immensely blessed to have all of you with us. We are so appreciative of our RAVE families who share their love for our studio throughout the community and spreading the word. You are all awesome and we are happy to have you as a part of our studio. To all the new families, we hope you are enjoying being a part of the RAVE Family. We are loving having y’all around, and all the new faces in class have been a joy to see week to week.</w:t>
      </w:r>
    </w:p>
    <w:p w14:paraId="56BFC785" w14:textId="77777777" w:rsidR="0069631B" w:rsidRPr="0069631B"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b/>
          <w:bCs/>
          <w:color w:val="222222"/>
          <w:sz w:val="28"/>
          <w:szCs w:val="28"/>
        </w:rPr>
        <w:t>TUITION REMINDERS</w:t>
      </w:r>
    </w:p>
    <w:p w14:paraId="165628AA" w14:textId="77777777" w:rsidR="0069631B" w:rsidRPr="0069631B"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color w:val="222222"/>
          <w:sz w:val="28"/>
          <w:szCs w:val="28"/>
        </w:rPr>
        <w:t>Please remember, tuition should be paid by the 1</w:t>
      </w:r>
      <w:r w:rsidRPr="0069631B">
        <w:rPr>
          <w:rFonts w:ascii="Book Antiqua" w:eastAsia="Times New Roman" w:hAnsi="Book Antiqua" w:cs="Times New Roman"/>
          <w:color w:val="222222"/>
          <w:sz w:val="28"/>
          <w:szCs w:val="28"/>
          <w:vertAlign w:val="superscript"/>
        </w:rPr>
        <w:t>st</w:t>
      </w:r>
      <w:r w:rsidRPr="0069631B">
        <w:rPr>
          <w:rFonts w:ascii="Book Antiqua" w:eastAsia="Times New Roman" w:hAnsi="Book Antiqua" w:cs="Times New Roman"/>
          <w:color w:val="222222"/>
          <w:sz w:val="28"/>
          <w:szCs w:val="28"/>
        </w:rPr>
        <w:t> of each month. If you want us to auto-draft you every month and you have not e-mailed us yet this season to be put on the new list, please do so asap by emailing us at </w:t>
      </w:r>
      <w:hyperlink r:id="rId7" w:history="1">
        <w:r w:rsidRPr="0069631B">
          <w:rPr>
            <w:rFonts w:ascii="Book Antiqua" w:eastAsia="Times New Roman" w:hAnsi="Book Antiqua" w:cs="Times New Roman"/>
            <w:color w:val="0000FF"/>
            <w:sz w:val="28"/>
            <w:szCs w:val="28"/>
            <w:u w:val="single"/>
          </w:rPr>
          <w:t>raveperformingarts@gmail.com</w:t>
        </w:r>
      </w:hyperlink>
      <w:r w:rsidRPr="0069631B">
        <w:rPr>
          <w:rFonts w:ascii="Book Antiqua" w:eastAsia="Times New Roman" w:hAnsi="Book Antiqua" w:cs="Times New Roman"/>
          <w:color w:val="222222"/>
          <w:sz w:val="28"/>
          <w:szCs w:val="28"/>
        </w:rPr>
        <w:t> with AUTO DRAFT YES in the subject title. Otherwise, you will not be on our list, and will not be drafted. Remember, we refresh our list every year, so if you were on it last year, you need to let us know you want to continue to be on the auto-draft list. For those who do not want auto-draft, you can pay online through your parent portal or in-studio via cash or check. Please make checks payable to RAVE or RAVE Performing Arts Co. </w:t>
      </w:r>
      <w:r w:rsidRPr="0069631B">
        <w:rPr>
          <w:rFonts w:ascii="Book Antiqua" w:eastAsia="Times New Roman" w:hAnsi="Book Antiqua" w:cs="Times New Roman"/>
          <w:color w:val="222222"/>
          <w:sz w:val="28"/>
          <w:szCs w:val="28"/>
          <w:u w:val="single"/>
        </w:rPr>
        <w:t>**Please note, this month we will start charging a 10% late fee for any tuition not paid by the 15</w:t>
      </w:r>
      <w:r w:rsidRPr="0069631B">
        <w:rPr>
          <w:rFonts w:ascii="Book Antiqua" w:eastAsia="Times New Roman" w:hAnsi="Book Antiqua" w:cs="Times New Roman"/>
          <w:color w:val="222222"/>
          <w:sz w:val="28"/>
          <w:szCs w:val="28"/>
          <w:u w:val="single"/>
          <w:vertAlign w:val="superscript"/>
        </w:rPr>
        <w:t>th</w:t>
      </w:r>
      <w:r w:rsidRPr="0069631B">
        <w:rPr>
          <w:rFonts w:ascii="Book Antiqua" w:eastAsia="Times New Roman" w:hAnsi="Book Antiqua" w:cs="Times New Roman"/>
          <w:color w:val="222222"/>
          <w:sz w:val="28"/>
          <w:szCs w:val="28"/>
          <w:u w:val="single"/>
        </w:rPr>
        <w:t> of the month**</w:t>
      </w:r>
    </w:p>
    <w:p w14:paraId="0262B217" w14:textId="77777777" w:rsidR="0069631B" w:rsidRPr="0069631B"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color w:val="222222"/>
          <w:sz w:val="28"/>
          <w:szCs w:val="28"/>
        </w:rPr>
        <w:t> </w:t>
      </w:r>
    </w:p>
    <w:p w14:paraId="2CF3514E" w14:textId="77777777" w:rsidR="00973C85" w:rsidRPr="00705FB2" w:rsidRDefault="00973C85" w:rsidP="0069631B">
      <w:pPr>
        <w:shd w:val="clear" w:color="auto" w:fill="FFFFFF"/>
        <w:spacing w:before="100" w:beforeAutospacing="1" w:after="0" w:line="240" w:lineRule="auto"/>
        <w:rPr>
          <w:rFonts w:ascii="Book Antiqua" w:eastAsia="Times New Roman" w:hAnsi="Book Antiqua" w:cs="Times New Roman"/>
          <w:b/>
          <w:bCs/>
          <w:color w:val="E36C0A"/>
          <w:sz w:val="4"/>
          <w:szCs w:val="4"/>
        </w:rPr>
      </w:pPr>
    </w:p>
    <w:p w14:paraId="792AC396" w14:textId="77777777" w:rsidR="00973C85" w:rsidRPr="00705FB2" w:rsidRDefault="00973C85" w:rsidP="0069631B">
      <w:pPr>
        <w:shd w:val="clear" w:color="auto" w:fill="FFFFFF"/>
        <w:spacing w:before="100" w:beforeAutospacing="1" w:after="0" w:line="240" w:lineRule="auto"/>
        <w:rPr>
          <w:rFonts w:ascii="Book Antiqua" w:eastAsia="Times New Roman" w:hAnsi="Book Antiqua" w:cs="Times New Roman"/>
          <w:b/>
          <w:bCs/>
          <w:color w:val="E36C0A"/>
          <w:sz w:val="8"/>
          <w:szCs w:val="8"/>
        </w:rPr>
      </w:pPr>
    </w:p>
    <w:p w14:paraId="1F56D5E7" w14:textId="2F08A18F" w:rsidR="0069631B" w:rsidRPr="0069631B"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b/>
          <w:bCs/>
          <w:color w:val="E36C0A"/>
          <w:sz w:val="28"/>
          <w:szCs w:val="28"/>
        </w:rPr>
        <w:t>SILLY DRESS UP WEEK</w:t>
      </w:r>
    </w:p>
    <w:p w14:paraId="6158C593" w14:textId="77777777" w:rsidR="0069631B" w:rsidRPr="0069631B"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color w:val="222222"/>
          <w:sz w:val="28"/>
          <w:szCs w:val="28"/>
        </w:rPr>
        <w:t>Our annual Silly Dress-Up Fun Week is approaching fast! Got your costumes ready? Students are invited to dress up in silly costumes for the week of Halloween. Don’t celebrate Halloween? No worries! We do our best to make the week less about actual Halloween and more about just about having fun, hence why we simply call it “Silly Week.” Students who do Halloween can wear their Halloween costumes, and those who do not celebrate Halloween or whose Halloween costume isn’t “danceable” can simply come dressed in a fun silly take on their normal dance attire. This also applies to our students who take multiple days a week and need additional looks. Below you can see the lineup for fun dress-up suggestions if not wearing an actual costume. </w:t>
      </w:r>
      <w:r w:rsidRPr="0069631B">
        <w:rPr>
          <w:rFonts w:ascii="Book Antiqua" w:eastAsia="Times New Roman" w:hAnsi="Book Antiqua" w:cs="Times New Roman"/>
          <w:color w:val="222222"/>
          <w:sz w:val="28"/>
          <w:szCs w:val="28"/>
          <w:u w:val="single"/>
        </w:rPr>
        <w:t>Silly Week will take place the last week of October starting Monday, October 25</w:t>
      </w:r>
      <w:r w:rsidRPr="0069631B">
        <w:rPr>
          <w:rFonts w:ascii="Book Antiqua" w:eastAsia="Times New Roman" w:hAnsi="Book Antiqua" w:cs="Times New Roman"/>
          <w:color w:val="222222"/>
          <w:sz w:val="28"/>
          <w:szCs w:val="28"/>
          <w:u w:val="single"/>
          <w:vertAlign w:val="superscript"/>
        </w:rPr>
        <w:t>th</w:t>
      </w:r>
      <w:r w:rsidRPr="0069631B">
        <w:rPr>
          <w:rFonts w:ascii="Book Antiqua" w:eastAsia="Times New Roman" w:hAnsi="Book Antiqua" w:cs="Times New Roman"/>
          <w:color w:val="222222"/>
          <w:sz w:val="28"/>
          <w:szCs w:val="28"/>
          <w:u w:val="single"/>
        </w:rPr>
        <w:t>.</w:t>
      </w:r>
    </w:p>
    <w:p w14:paraId="25A09443" w14:textId="362FABC0" w:rsidR="0069631B" w:rsidRPr="0069631B"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color w:val="222222"/>
          <w:sz w:val="28"/>
          <w:szCs w:val="28"/>
        </w:rPr>
        <w:t xml:space="preserve">Silly Week Suggested Themes </w:t>
      </w:r>
      <w:r w:rsidR="00973C85" w:rsidRPr="0069631B">
        <w:rPr>
          <w:rFonts w:ascii="Book Antiqua" w:eastAsia="Times New Roman" w:hAnsi="Book Antiqua" w:cs="Times New Roman"/>
          <w:color w:val="222222"/>
          <w:sz w:val="28"/>
          <w:szCs w:val="28"/>
        </w:rPr>
        <w:t>for</w:t>
      </w:r>
      <w:r w:rsidRPr="0069631B">
        <w:rPr>
          <w:rFonts w:ascii="Book Antiqua" w:eastAsia="Times New Roman" w:hAnsi="Book Antiqua" w:cs="Times New Roman"/>
          <w:color w:val="222222"/>
          <w:sz w:val="28"/>
          <w:szCs w:val="28"/>
        </w:rPr>
        <w:t xml:space="preserve"> Non-Costume Wearing Students</w:t>
      </w:r>
    </w:p>
    <w:p w14:paraId="1C648B7C" w14:textId="14ABF938" w:rsidR="0069631B" w:rsidRPr="0069631B" w:rsidRDefault="0069631B" w:rsidP="0069631B">
      <w:pPr>
        <w:shd w:val="clear" w:color="auto" w:fill="FFFFFF"/>
        <w:spacing w:after="0" w:line="240" w:lineRule="auto"/>
        <w:ind w:left="1260" w:hanging="360"/>
        <w:rPr>
          <w:rFonts w:ascii="Verdana" w:eastAsia="Times New Roman" w:hAnsi="Verdana" w:cs="Times New Roman"/>
          <w:color w:val="000000"/>
          <w:sz w:val="17"/>
          <w:szCs w:val="17"/>
        </w:rPr>
      </w:pPr>
      <w:r w:rsidRPr="0069631B">
        <w:rPr>
          <w:rFonts w:ascii="Book Antiqua" w:eastAsia="Times New Roman" w:hAnsi="Book Antiqua" w:cs="Times New Roman"/>
          <w:color w:val="222222"/>
          <w:sz w:val="28"/>
          <w:szCs w:val="28"/>
        </w:rPr>
        <w:t>·       Monday – Decade Inspired (</w:t>
      </w:r>
      <w:r w:rsidR="00973C85" w:rsidRPr="0069631B">
        <w:rPr>
          <w:rFonts w:ascii="Book Antiqua" w:eastAsia="Times New Roman" w:hAnsi="Book Antiqua" w:cs="Times New Roman"/>
          <w:color w:val="222222"/>
          <w:sz w:val="28"/>
          <w:szCs w:val="28"/>
        </w:rPr>
        <w:t>i.e.,</w:t>
      </w:r>
      <w:r w:rsidRPr="0069631B">
        <w:rPr>
          <w:rFonts w:ascii="Book Antiqua" w:eastAsia="Times New Roman" w:hAnsi="Book Antiqua" w:cs="Times New Roman"/>
          <w:color w:val="222222"/>
          <w:sz w:val="28"/>
          <w:szCs w:val="28"/>
        </w:rPr>
        <w:t xml:space="preserve"> flappers, disco, hippie, etc.)</w:t>
      </w:r>
    </w:p>
    <w:p w14:paraId="5847CFEA" w14:textId="77777777" w:rsidR="0069631B" w:rsidRPr="0069631B" w:rsidRDefault="0069631B" w:rsidP="0069631B">
      <w:pPr>
        <w:shd w:val="clear" w:color="auto" w:fill="FFFFFF"/>
        <w:spacing w:after="0" w:line="240" w:lineRule="auto"/>
        <w:ind w:left="1260" w:hanging="360"/>
        <w:rPr>
          <w:rFonts w:ascii="Verdana" w:eastAsia="Times New Roman" w:hAnsi="Verdana" w:cs="Times New Roman"/>
          <w:color w:val="000000"/>
          <w:sz w:val="17"/>
          <w:szCs w:val="17"/>
        </w:rPr>
      </w:pPr>
      <w:r w:rsidRPr="0069631B">
        <w:rPr>
          <w:rFonts w:ascii="Book Antiqua" w:eastAsia="Times New Roman" w:hAnsi="Book Antiqua" w:cs="Times New Roman"/>
          <w:color w:val="222222"/>
          <w:sz w:val="28"/>
          <w:szCs w:val="28"/>
        </w:rPr>
        <w:t>·       Tuesday – PINK DAY for Breast Cancer Awareness</w:t>
      </w:r>
    </w:p>
    <w:p w14:paraId="560022DE" w14:textId="77777777" w:rsidR="0069631B" w:rsidRPr="0069631B" w:rsidRDefault="0069631B" w:rsidP="0069631B">
      <w:pPr>
        <w:shd w:val="clear" w:color="auto" w:fill="FFFFFF"/>
        <w:spacing w:after="0" w:line="240" w:lineRule="auto"/>
        <w:ind w:left="1260" w:hanging="360"/>
        <w:rPr>
          <w:rFonts w:ascii="Verdana" w:eastAsia="Times New Roman" w:hAnsi="Verdana" w:cs="Times New Roman"/>
          <w:color w:val="000000"/>
          <w:sz w:val="17"/>
          <w:szCs w:val="17"/>
        </w:rPr>
      </w:pPr>
      <w:r w:rsidRPr="0069631B">
        <w:rPr>
          <w:rFonts w:ascii="Book Antiqua" w:eastAsia="Times New Roman" w:hAnsi="Book Antiqua" w:cs="Times New Roman"/>
          <w:color w:val="222222"/>
          <w:sz w:val="28"/>
          <w:szCs w:val="28"/>
        </w:rPr>
        <w:t>·       Wednesday – Disney Day</w:t>
      </w:r>
    </w:p>
    <w:p w14:paraId="5049E7ED" w14:textId="6C4237AD" w:rsidR="0069631B" w:rsidRDefault="0069631B" w:rsidP="00973C85">
      <w:pPr>
        <w:shd w:val="clear" w:color="auto" w:fill="FFFFFF"/>
        <w:spacing w:after="0" w:line="240" w:lineRule="auto"/>
        <w:ind w:left="1260" w:hanging="360"/>
        <w:rPr>
          <w:rFonts w:ascii="Verdana" w:eastAsia="Times New Roman" w:hAnsi="Verdana" w:cs="Times New Roman"/>
          <w:color w:val="000000"/>
          <w:sz w:val="17"/>
          <w:szCs w:val="17"/>
        </w:rPr>
      </w:pPr>
      <w:r w:rsidRPr="0069631B">
        <w:rPr>
          <w:rFonts w:ascii="Book Antiqua" w:eastAsia="Times New Roman" w:hAnsi="Book Antiqua" w:cs="Times New Roman"/>
          <w:color w:val="222222"/>
          <w:sz w:val="28"/>
          <w:szCs w:val="28"/>
        </w:rPr>
        <w:t>·       Thursday – Book or Movie Character Day</w:t>
      </w:r>
    </w:p>
    <w:p w14:paraId="435EC655" w14:textId="77777777" w:rsidR="00973C85" w:rsidRPr="0069631B" w:rsidRDefault="00973C85" w:rsidP="00973C85">
      <w:pPr>
        <w:shd w:val="clear" w:color="auto" w:fill="FFFFFF"/>
        <w:spacing w:after="0" w:line="240" w:lineRule="auto"/>
        <w:ind w:left="1260" w:hanging="360"/>
        <w:rPr>
          <w:rFonts w:ascii="Verdana" w:eastAsia="Times New Roman" w:hAnsi="Verdana" w:cs="Times New Roman"/>
          <w:color w:val="000000"/>
          <w:sz w:val="17"/>
          <w:szCs w:val="17"/>
        </w:rPr>
      </w:pPr>
    </w:p>
    <w:p w14:paraId="3E53566D" w14:textId="77777777" w:rsidR="0069631B" w:rsidRPr="0069631B"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b/>
          <w:bCs/>
          <w:color w:val="222222"/>
          <w:sz w:val="28"/>
          <w:szCs w:val="28"/>
        </w:rPr>
        <w:t>SILLY WEEK AND OTHER FUN DAY COVID GUIDELINES</w:t>
      </w:r>
    </w:p>
    <w:p w14:paraId="1E275995" w14:textId="77777777" w:rsidR="0069631B" w:rsidRPr="0069631B"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color w:val="222222"/>
          <w:sz w:val="28"/>
          <w:szCs w:val="28"/>
        </w:rPr>
        <w:t>To continue our best efforts to prevent the spread of Covid-19 in the studio, we will not be allowing any edible food brought to the studio this year for Silly Week (such as cupcakes, cookies, etc.) If students want to pass out candy to classmates, it must be wrapped and allergy conscience. In addition, this will also apply to all birthday and holiday acknowledgments in class. Alternative ideas instead of treats include stickers, pencils, hair accessories, etc. Let us know if you want to bring something fun for the class, and we will let you know if it is approved.</w:t>
      </w:r>
    </w:p>
    <w:p w14:paraId="66A475A1" w14:textId="77777777" w:rsidR="0069631B" w:rsidRPr="0069631B"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color w:val="222222"/>
          <w:sz w:val="28"/>
          <w:szCs w:val="28"/>
        </w:rPr>
        <w:t> </w:t>
      </w:r>
    </w:p>
    <w:p w14:paraId="226F0EEF" w14:textId="77777777" w:rsidR="00705FB2" w:rsidRDefault="00705FB2" w:rsidP="0069631B">
      <w:pPr>
        <w:shd w:val="clear" w:color="auto" w:fill="FFFFFF"/>
        <w:spacing w:before="100" w:beforeAutospacing="1" w:after="0" w:line="240" w:lineRule="auto"/>
        <w:rPr>
          <w:rFonts w:ascii="Book Antiqua" w:eastAsia="Times New Roman" w:hAnsi="Book Antiqua" w:cs="Times New Roman"/>
          <w:b/>
          <w:bCs/>
          <w:color w:val="ED7D31"/>
          <w:sz w:val="28"/>
          <w:szCs w:val="28"/>
        </w:rPr>
      </w:pPr>
    </w:p>
    <w:p w14:paraId="2BA10210" w14:textId="77777777" w:rsidR="00705FB2" w:rsidRPr="00705FB2" w:rsidRDefault="00705FB2" w:rsidP="0069631B">
      <w:pPr>
        <w:shd w:val="clear" w:color="auto" w:fill="FFFFFF"/>
        <w:spacing w:before="100" w:beforeAutospacing="1" w:after="0" w:line="240" w:lineRule="auto"/>
        <w:rPr>
          <w:rFonts w:ascii="Book Antiqua" w:eastAsia="Times New Roman" w:hAnsi="Book Antiqua" w:cs="Times New Roman"/>
          <w:b/>
          <w:bCs/>
          <w:color w:val="ED7D31"/>
          <w:sz w:val="2"/>
          <w:szCs w:val="2"/>
        </w:rPr>
      </w:pPr>
    </w:p>
    <w:p w14:paraId="4FB4FB70" w14:textId="77777777" w:rsidR="00705FB2" w:rsidRPr="00705FB2" w:rsidRDefault="00705FB2" w:rsidP="0069631B">
      <w:pPr>
        <w:shd w:val="clear" w:color="auto" w:fill="FFFFFF"/>
        <w:spacing w:before="100" w:beforeAutospacing="1" w:after="0" w:line="240" w:lineRule="auto"/>
        <w:rPr>
          <w:rFonts w:ascii="Book Antiqua" w:eastAsia="Times New Roman" w:hAnsi="Book Antiqua" w:cs="Times New Roman"/>
          <w:b/>
          <w:bCs/>
          <w:color w:val="ED7D31"/>
          <w:sz w:val="10"/>
          <w:szCs w:val="10"/>
        </w:rPr>
      </w:pPr>
    </w:p>
    <w:p w14:paraId="509B6DC2" w14:textId="77777777" w:rsidR="00705FB2" w:rsidRPr="00705FB2" w:rsidRDefault="00705FB2" w:rsidP="0069631B">
      <w:pPr>
        <w:shd w:val="clear" w:color="auto" w:fill="FFFFFF"/>
        <w:spacing w:before="100" w:beforeAutospacing="1" w:after="0" w:line="240" w:lineRule="auto"/>
        <w:rPr>
          <w:rFonts w:ascii="Book Antiqua" w:eastAsia="Times New Roman" w:hAnsi="Book Antiqua" w:cs="Times New Roman"/>
          <w:b/>
          <w:bCs/>
          <w:color w:val="ED7D31"/>
          <w:sz w:val="2"/>
          <w:szCs w:val="2"/>
        </w:rPr>
      </w:pPr>
    </w:p>
    <w:p w14:paraId="4E418CC9" w14:textId="6D1EC5E9" w:rsidR="0069631B" w:rsidRPr="0069631B"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b/>
          <w:bCs/>
          <w:color w:val="ED7D31"/>
          <w:sz w:val="28"/>
          <w:szCs w:val="28"/>
        </w:rPr>
        <w:t>COVID GUIDELINES UPDATE</w:t>
      </w:r>
    </w:p>
    <w:p w14:paraId="250DC65A" w14:textId="4F5EE21A" w:rsidR="0069631B" w:rsidRPr="0069631B"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color w:val="222222"/>
          <w:sz w:val="28"/>
          <w:szCs w:val="28"/>
          <w:shd w:val="clear" w:color="auto" w:fill="FFFFFF"/>
        </w:rPr>
        <w:t>We continue to remind families that the statewide mask mandate is still in place, and we are enforcing it within our facility in the lobbies. We continue to ask students to remain masked when not spread out 6 ft apart in class. We expect all families to stay on top of their dancer's health and make sure they are temperature and symptom-free before sending them to the studio. Anyone needing to quarantine at home may request a Livestream link to attend class virtually.</w:t>
      </w:r>
    </w:p>
    <w:p w14:paraId="1C7F437D" w14:textId="77777777" w:rsidR="0069631B" w:rsidRPr="0069631B"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b/>
          <w:bCs/>
          <w:color w:val="000000"/>
          <w:sz w:val="28"/>
          <w:szCs w:val="28"/>
        </w:rPr>
        <w:t>COSTUME SALE</w:t>
      </w:r>
    </w:p>
    <w:p w14:paraId="72B7B6F8" w14:textId="69C6FE3F" w:rsidR="0069631B" w:rsidRPr="0069631B"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color w:val="222222"/>
          <w:sz w:val="28"/>
          <w:szCs w:val="28"/>
          <w:shd w:val="clear" w:color="auto" w:fill="FFFFFF"/>
        </w:rPr>
        <w:t>We have begun a costume sale in our lobby! The costumes on our costume rack are priced between $10-20 and are never-worn costumes that didn’t get used in past performances. We also have accessories for sale that would make great additions to any costume looks. So, if you or someone you know needs a costume for Halloween, or a costume party, or maybe a little one who simply enjoys playing dress-up, we’d love for your support for our studio and help us make room for new costumes coming in.</w:t>
      </w:r>
    </w:p>
    <w:p w14:paraId="0CF33771" w14:textId="77777777" w:rsidR="0069631B" w:rsidRPr="0069631B"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b/>
          <w:bCs/>
          <w:color w:val="E36C0A"/>
          <w:sz w:val="28"/>
          <w:szCs w:val="28"/>
        </w:rPr>
        <w:t>STUDIO STORE: NEW MERCH UPDATES</w:t>
      </w:r>
    </w:p>
    <w:p w14:paraId="1E0F1AE4" w14:textId="0218AE33" w:rsidR="0069631B" w:rsidRPr="0069631B"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color w:val="222222"/>
          <w:sz w:val="28"/>
          <w:szCs w:val="28"/>
          <w:shd w:val="clear" w:color="auto" w:fill="FFFFFF"/>
        </w:rPr>
        <w:t>Ms. Barbara has been making visits to the studio on Thursdays, and with the help of Miss Alaura, they have made some amazing updates to our Studio Store! Next time you stop by don’t forget to check out our new merch on display! We are also excited to announce new studio t-shirts and tanks are FINALLY in the works! YAY! Cannot wait to reveal our new studio T’s and Tanks very soon.</w:t>
      </w:r>
    </w:p>
    <w:p w14:paraId="44875B3E" w14:textId="77777777" w:rsidR="0069631B" w:rsidRPr="0069631B"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b/>
          <w:bCs/>
          <w:color w:val="000000"/>
          <w:sz w:val="28"/>
          <w:szCs w:val="28"/>
        </w:rPr>
        <w:t>STORE ORDERS</w:t>
      </w:r>
    </w:p>
    <w:p w14:paraId="0BEF8B61" w14:textId="77777777" w:rsidR="00875498" w:rsidRDefault="0069631B" w:rsidP="0069631B">
      <w:pPr>
        <w:shd w:val="clear" w:color="auto" w:fill="FFFFFF"/>
        <w:spacing w:before="100" w:beforeAutospacing="1" w:after="0" w:line="240" w:lineRule="auto"/>
        <w:rPr>
          <w:rFonts w:ascii="Book Antiqua" w:eastAsia="Times New Roman" w:hAnsi="Book Antiqua" w:cs="Times New Roman"/>
          <w:color w:val="222222"/>
          <w:sz w:val="28"/>
          <w:szCs w:val="28"/>
          <w:shd w:val="clear" w:color="auto" w:fill="FFFFFF"/>
        </w:rPr>
      </w:pPr>
      <w:r w:rsidRPr="0069631B">
        <w:rPr>
          <w:rFonts w:ascii="Book Antiqua" w:eastAsia="Times New Roman" w:hAnsi="Book Antiqua" w:cs="Times New Roman"/>
          <w:color w:val="222222"/>
          <w:sz w:val="28"/>
          <w:szCs w:val="28"/>
          <w:shd w:val="clear" w:color="auto" w:fill="FFFFFF"/>
        </w:rPr>
        <w:t xml:space="preserve">Now that our season has begun, we are not able to make regular orders for shoes and leotards. If you need any of these items and we are out of your size in our studio store, please check Top Toe on O’Neal or Hannah’s Dancewear in Denham Springs. </w:t>
      </w:r>
    </w:p>
    <w:p w14:paraId="23D69AA3" w14:textId="7F84AF7C" w:rsidR="00875498" w:rsidRDefault="00875498" w:rsidP="0069631B">
      <w:pPr>
        <w:shd w:val="clear" w:color="auto" w:fill="FFFFFF"/>
        <w:spacing w:before="100" w:beforeAutospacing="1" w:after="0" w:line="240" w:lineRule="auto"/>
        <w:rPr>
          <w:rFonts w:ascii="Book Antiqua" w:eastAsia="Times New Roman" w:hAnsi="Book Antiqua" w:cs="Times New Roman"/>
          <w:color w:val="222222"/>
          <w:sz w:val="24"/>
          <w:szCs w:val="24"/>
          <w:shd w:val="clear" w:color="auto" w:fill="FFFFFF"/>
        </w:rPr>
      </w:pPr>
    </w:p>
    <w:p w14:paraId="204D2DF2" w14:textId="77777777" w:rsidR="00875498" w:rsidRPr="00875498" w:rsidRDefault="00875498" w:rsidP="0069631B">
      <w:pPr>
        <w:shd w:val="clear" w:color="auto" w:fill="FFFFFF"/>
        <w:spacing w:before="100" w:beforeAutospacing="1" w:after="0" w:line="240" w:lineRule="auto"/>
        <w:rPr>
          <w:rFonts w:ascii="Book Antiqua" w:eastAsia="Times New Roman" w:hAnsi="Book Antiqua" w:cs="Times New Roman"/>
          <w:color w:val="222222"/>
          <w:sz w:val="4"/>
          <w:szCs w:val="4"/>
          <w:shd w:val="clear" w:color="auto" w:fill="FFFFFF"/>
        </w:rPr>
      </w:pPr>
    </w:p>
    <w:p w14:paraId="792AF1A1" w14:textId="77777777" w:rsidR="00875498" w:rsidRPr="00875498" w:rsidRDefault="00875498" w:rsidP="0069631B">
      <w:pPr>
        <w:shd w:val="clear" w:color="auto" w:fill="FFFFFF"/>
        <w:spacing w:before="100" w:beforeAutospacing="1" w:after="0" w:line="240" w:lineRule="auto"/>
        <w:rPr>
          <w:rFonts w:ascii="Book Antiqua" w:eastAsia="Times New Roman" w:hAnsi="Book Antiqua" w:cs="Times New Roman"/>
          <w:color w:val="222222"/>
          <w:sz w:val="8"/>
          <w:szCs w:val="8"/>
          <w:shd w:val="clear" w:color="auto" w:fill="FFFFFF"/>
        </w:rPr>
      </w:pPr>
    </w:p>
    <w:p w14:paraId="5EB69427" w14:textId="7AF737F7" w:rsidR="0069631B" w:rsidRPr="0069631B"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color w:val="222222"/>
          <w:sz w:val="28"/>
          <w:szCs w:val="28"/>
          <w:shd w:val="clear" w:color="auto" w:fill="FFFFFF"/>
        </w:rPr>
        <w:t>We will make an announcement when we are able to do our next store order, which will likely be when Revue costumes are being ordered during winter break. This is due to needing a bulk amount to place an order.</w:t>
      </w:r>
    </w:p>
    <w:p w14:paraId="1D5E7ABB" w14:textId="77777777" w:rsidR="0069631B" w:rsidRPr="0069631B"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b/>
          <w:bCs/>
          <w:color w:val="E36C0A"/>
          <w:sz w:val="28"/>
          <w:szCs w:val="28"/>
        </w:rPr>
        <w:t>SUPPORT OUR TEAM’S RAFFLE</w:t>
      </w:r>
    </w:p>
    <w:p w14:paraId="5AF0BD8E" w14:textId="1E01DF51" w:rsidR="0069631B" w:rsidRPr="0069631B"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color w:val="000000"/>
          <w:sz w:val="28"/>
          <w:szCs w:val="28"/>
        </w:rPr>
        <w:t>Our Competition and Performance Teams are raffling off a Fire Pit for their first fundraiser of the season. If you would like to purchase a raffle ticket and help support our team students, you can find out more </w:t>
      </w:r>
      <w:hyperlink r:id="rId8" w:tooltip="RAVE TEAM RAFFLE" w:history="1">
        <w:r w:rsidRPr="0069631B">
          <w:rPr>
            <w:rFonts w:ascii="Book Antiqua" w:eastAsia="Times New Roman" w:hAnsi="Book Antiqua" w:cs="Times New Roman"/>
            <w:color w:val="0000FF"/>
            <w:sz w:val="28"/>
            <w:szCs w:val="28"/>
            <w:u w:val="single"/>
          </w:rPr>
          <w:t>HERE</w:t>
        </w:r>
      </w:hyperlink>
      <w:r w:rsidRPr="0069631B">
        <w:rPr>
          <w:rFonts w:ascii="Book Antiqua" w:eastAsia="Times New Roman" w:hAnsi="Book Antiqua" w:cs="Times New Roman"/>
          <w:color w:val="000000"/>
          <w:sz w:val="28"/>
          <w:szCs w:val="28"/>
        </w:rPr>
        <w:t> </w:t>
      </w:r>
    </w:p>
    <w:p w14:paraId="60A4D669" w14:textId="77777777" w:rsidR="0069631B" w:rsidRPr="0069631B"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b/>
          <w:bCs/>
          <w:color w:val="000000"/>
          <w:sz w:val="28"/>
          <w:szCs w:val="28"/>
          <w:shd w:val="clear" w:color="auto" w:fill="FFFADE"/>
        </w:rPr>
        <w:t>SAVE THE DATE FOR OUR 7</w:t>
      </w:r>
      <w:r w:rsidRPr="0069631B">
        <w:rPr>
          <w:rFonts w:ascii="Book Antiqua" w:eastAsia="Times New Roman" w:hAnsi="Book Antiqua" w:cs="Times New Roman"/>
          <w:b/>
          <w:bCs/>
          <w:color w:val="000000"/>
          <w:sz w:val="28"/>
          <w:szCs w:val="28"/>
          <w:shd w:val="clear" w:color="auto" w:fill="FFFADE"/>
          <w:vertAlign w:val="superscript"/>
        </w:rPr>
        <w:t>TH</w:t>
      </w:r>
      <w:r w:rsidRPr="0069631B">
        <w:rPr>
          <w:rFonts w:ascii="Book Antiqua" w:eastAsia="Times New Roman" w:hAnsi="Book Antiqua" w:cs="Times New Roman"/>
          <w:b/>
          <w:bCs/>
          <w:color w:val="000000"/>
          <w:sz w:val="28"/>
          <w:szCs w:val="28"/>
          <w:shd w:val="clear" w:color="auto" w:fill="FFFADE"/>
        </w:rPr>
        <w:t> ANNUAL RAVE REVUE PERFORMANCE!</w:t>
      </w:r>
    </w:p>
    <w:p w14:paraId="74FF23F6" w14:textId="38E161D5" w:rsidR="0069631B" w:rsidRPr="0069631B"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color w:val="000000"/>
          <w:sz w:val="28"/>
          <w:szCs w:val="28"/>
          <w:shd w:val="clear" w:color="auto" w:fill="FFFADE"/>
        </w:rPr>
        <w:t>Please save the date for our 6th annual RAVE Revue end of the year performance, which will be held over </w:t>
      </w:r>
      <w:r w:rsidRPr="0069631B">
        <w:rPr>
          <w:rFonts w:ascii="Book Antiqua" w:eastAsia="Times New Roman" w:hAnsi="Book Antiqua" w:cs="Times New Roman"/>
          <w:b/>
          <w:bCs/>
          <w:color w:val="000000"/>
          <w:sz w:val="28"/>
          <w:szCs w:val="28"/>
          <w:u w:val="single"/>
          <w:shd w:val="clear" w:color="auto" w:fill="FFFADE"/>
        </w:rPr>
        <w:t>Memorial Day Weekend</w:t>
      </w:r>
      <w:r w:rsidRPr="0069631B">
        <w:rPr>
          <w:rFonts w:ascii="Book Antiqua" w:eastAsia="Times New Roman" w:hAnsi="Book Antiqua" w:cs="Times New Roman"/>
          <w:color w:val="000000"/>
          <w:sz w:val="28"/>
          <w:szCs w:val="28"/>
          <w:shd w:val="clear" w:color="auto" w:fill="FFFADE"/>
        </w:rPr>
        <w:t>. Dress Rehearsal will be </w:t>
      </w:r>
      <w:r w:rsidRPr="0069631B">
        <w:rPr>
          <w:rFonts w:ascii="Book Antiqua" w:eastAsia="Times New Roman" w:hAnsi="Book Antiqua" w:cs="Times New Roman"/>
          <w:b/>
          <w:bCs/>
          <w:color w:val="000000"/>
          <w:sz w:val="28"/>
          <w:szCs w:val="28"/>
          <w:shd w:val="clear" w:color="auto" w:fill="FFFADE"/>
        </w:rPr>
        <w:t>Friday, May 27</w:t>
      </w:r>
      <w:r w:rsidRPr="0069631B">
        <w:rPr>
          <w:rFonts w:ascii="Book Antiqua" w:eastAsia="Times New Roman" w:hAnsi="Book Antiqua" w:cs="Times New Roman"/>
          <w:b/>
          <w:bCs/>
          <w:color w:val="000000"/>
          <w:sz w:val="28"/>
          <w:szCs w:val="28"/>
          <w:shd w:val="clear" w:color="auto" w:fill="FFFADE"/>
          <w:vertAlign w:val="superscript"/>
        </w:rPr>
        <w:t>th</w:t>
      </w:r>
      <w:r w:rsidRPr="0069631B">
        <w:rPr>
          <w:rFonts w:ascii="Book Antiqua" w:eastAsia="Times New Roman" w:hAnsi="Book Antiqua" w:cs="Times New Roman"/>
          <w:b/>
          <w:bCs/>
          <w:color w:val="000000"/>
          <w:sz w:val="28"/>
          <w:szCs w:val="28"/>
          <w:shd w:val="clear" w:color="auto" w:fill="FFFADE"/>
        </w:rPr>
        <w:t>, and Saturday, May 28</w:t>
      </w:r>
      <w:r w:rsidRPr="0069631B">
        <w:rPr>
          <w:rFonts w:ascii="Book Antiqua" w:eastAsia="Times New Roman" w:hAnsi="Book Antiqua" w:cs="Times New Roman"/>
          <w:b/>
          <w:bCs/>
          <w:color w:val="000000"/>
          <w:sz w:val="28"/>
          <w:szCs w:val="28"/>
          <w:shd w:val="clear" w:color="auto" w:fill="FFFADE"/>
          <w:vertAlign w:val="superscript"/>
        </w:rPr>
        <w:t>th</w:t>
      </w:r>
      <w:r w:rsidRPr="0069631B">
        <w:rPr>
          <w:rFonts w:ascii="Book Antiqua" w:eastAsia="Times New Roman" w:hAnsi="Book Antiqua" w:cs="Times New Roman"/>
          <w:b/>
          <w:bCs/>
          <w:color w:val="000000"/>
          <w:sz w:val="28"/>
          <w:szCs w:val="28"/>
          <w:shd w:val="clear" w:color="auto" w:fill="FFFADE"/>
        </w:rPr>
        <w:t> </w:t>
      </w:r>
      <w:r w:rsidRPr="0069631B">
        <w:rPr>
          <w:rFonts w:ascii="Book Antiqua" w:eastAsia="Times New Roman" w:hAnsi="Book Antiqua" w:cs="Times New Roman"/>
          <w:color w:val="000000"/>
          <w:sz w:val="28"/>
          <w:szCs w:val="28"/>
          <w:shd w:val="clear" w:color="auto" w:fill="FFFADE"/>
        </w:rPr>
        <w:t xml:space="preserve">with performances in the evening on Saturday at the Brown-Holt Theatre at the Dunham School. This year’s theme is celebrating the best of BROADWAYYY! </w:t>
      </w:r>
      <w:proofErr w:type="gramStart"/>
      <w:r w:rsidRPr="0069631B">
        <w:rPr>
          <w:rFonts w:ascii="Book Antiqua" w:eastAsia="Times New Roman" w:hAnsi="Book Antiqua" w:cs="Times New Roman"/>
          <w:color w:val="000000"/>
          <w:sz w:val="28"/>
          <w:szCs w:val="28"/>
          <w:shd w:val="clear" w:color="auto" w:fill="FFFADE"/>
        </w:rPr>
        <w:t>So</w:t>
      </w:r>
      <w:proofErr w:type="gramEnd"/>
      <w:r w:rsidRPr="0069631B">
        <w:rPr>
          <w:rFonts w:ascii="Book Antiqua" w:eastAsia="Times New Roman" w:hAnsi="Book Antiqua" w:cs="Times New Roman"/>
          <w:color w:val="000000"/>
          <w:sz w:val="28"/>
          <w:szCs w:val="28"/>
          <w:shd w:val="clear" w:color="auto" w:fill="FFFADE"/>
        </w:rPr>
        <w:t xml:space="preserve"> get ready for a </w:t>
      </w:r>
      <w:r w:rsidRPr="0069631B">
        <w:rPr>
          <w:rFonts w:ascii="Book Antiqua" w:eastAsia="Times New Roman" w:hAnsi="Book Antiqua" w:cs="Times New Roman"/>
          <w:i/>
          <w:iCs/>
          <w:color w:val="000000"/>
          <w:sz w:val="28"/>
          <w:szCs w:val="28"/>
          <w:shd w:val="clear" w:color="auto" w:fill="FFFADE"/>
        </w:rPr>
        <w:t>jellicle</w:t>
      </w:r>
      <w:r w:rsidRPr="0069631B">
        <w:rPr>
          <w:rFonts w:ascii="Book Antiqua" w:eastAsia="Times New Roman" w:hAnsi="Book Antiqua" w:cs="Times New Roman"/>
          <w:color w:val="000000"/>
          <w:sz w:val="28"/>
          <w:szCs w:val="28"/>
          <w:shd w:val="clear" w:color="auto" w:fill="FFFADE"/>
        </w:rPr>
        <w:t> time, </w:t>
      </w:r>
      <w:r w:rsidRPr="0069631B">
        <w:rPr>
          <w:rFonts w:ascii="Book Antiqua" w:eastAsia="Times New Roman" w:hAnsi="Book Antiqua" w:cs="Times New Roman"/>
          <w:i/>
          <w:iCs/>
          <w:color w:val="000000"/>
          <w:sz w:val="28"/>
          <w:szCs w:val="28"/>
          <w:shd w:val="clear" w:color="auto" w:fill="FFFADE"/>
        </w:rPr>
        <w:t>defying gravity</w:t>
      </w:r>
      <w:r w:rsidRPr="0069631B">
        <w:rPr>
          <w:rFonts w:ascii="Book Antiqua" w:eastAsia="Times New Roman" w:hAnsi="Book Antiqua" w:cs="Times New Roman"/>
          <w:color w:val="000000"/>
          <w:sz w:val="28"/>
          <w:szCs w:val="28"/>
          <w:shd w:val="clear" w:color="auto" w:fill="FFFADE"/>
        </w:rPr>
        <w:t> and </w:t>
      </w:r>
      <w:r w:rsidRPr="0069631B">
        <w:rPr>
          <w:rFonts w:ascii="Book Antiqua" w:eastAsia="Times New Roman" w:hAnsi="Book Antiqua" w:cs="Times New Roman"/>
          <w:i/>
          <w:iCs/>
          <w:color w:val="000000"/>
          <w:sz w:val="28"/>
          <w:szCs w:val="28"/>
          <w:shd w:val="clear" w:color="auto" w:fill="FFFADE"/>
        </w:rPr>
        <w:t>all that jazz </w:t>
      </w:r>
      <w:r w:rsidRPr="0069631B">
        <w:rPr>
          <w:rFonts w:ascii="Segoe UI Emoji" w:eastAsia="Times New Roman" w:hAnsi="Segoe UI Emoji" w:cs="Segoe UI Emoji"/>
          <w:color w:val="000000"/>
          <w:sz w:val="28"/>
          <w:szCs w:val="28"/>
          <w:shd w:val="clear" w:color="auto" w:fill="FFFADE"/>
        </w:rPr>
        <w:t>😉</w:t>
      </w:r>
    </w:p>
    <w:p w14:paraId="7B13782B" w14:textId="77777777" w:rsidR="0069631B" w:rsidRPr="0069631B"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b/>
          <w:bCs/>
          <w:color w:val="E36C0A"/>
          <w:sz w:val="28"/>
          <w:szCs w:val="28"/>
        </w:rPr>
        <w:t>POLICIES REMINDER</w:t>
      </w:r>
    </w:p>
    <w:p w14:paraId="5D933905" w14:textId="0932D2DD" w:rsidR="0069631B" w:rsidRPr="0069631B"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color w:val="222222"/>
          <w:sz w:val="28"/>
          <w:szCs w:val="28"/>
        </w:rPr>
        <w:t>For all new studio families who may have enrolled after our initial back to dance e-mails went out, you can find all previous communication about the start of this dance season </w:t>
      </w:r>
      <w:hyperlink r:id="rId9" w:tooltip="HERE" w:history="1">
        <w:r w:rsidRPr="0069631B">
          <w:rPr>
            <w:rFonts w:ascii="Book Antiqua" w:eastAsia="Times New Roman" w:hAnsi="Book Antiqua" w:cs="Times New Roman"/>
            <w:color w:val="0000FF"/>
            <w:sz w:val="28"/>
            <w:szCs w:val="28"/>
            <w:u w:val="single"/>
          </w:rPr>
          <w:t>HERE.</w:t>
        </w:r>
      </w:hyperlink>
      <w:r w:rsidRPr="0069631B">
        <w:rPr>
          <w:rFonts w:ascii="Book Antiqua" w:eastAsia="Times New Roman" w:hAnsi="Book Antiqua" w:cs="Times New Roman"/>
          <w:color w:val="222222"/>
          <w:sz w:val="28"/>
          <w:szCs w:val="28"/>
        </w:rPr>
        <w:t> You can also view our Studio Policies </w:t>
      </w:r>
      <w:hyperlink r:id="rId10" w:tooltip="HERE" w:history="1">
        <w:r w:rsidRPr="0069631B">
          <w:rPr>
            <w:rFonts w:ascii="Book Antiqua" w:eastAsia="Times New Roman" w:hAnsi="Book Antiqua" w:cs="Times New Roman"/>
            <w:color w:val="0000FF"/>
            <w:sz w:val="28"/>
            <w:szCs w:val="28"/>
            <w:u w:val="single"/>
          </w:rPr>
          <w:t>HERE</w:t>
        </w:r>
        <w:r w:rsidRPr="0069631B">
          <w:rPr>
            <w:rFonts w:ascii="Book Antiqua" w:eastAsia="Times New Roman" w:hAnsi="Book Antiqua" w:cs="Times New Roman"/>
            <w:color w:val="222222"/>
            <w:sz w:val="28"/>
            <w:szCs w:val="28"/>
            <w:u w:val="single"/>
          </w:rPr>
          <w:t>.</w:t>
        </w:r>
      </w:hyperlink>
    </w:p>
    <w:p w14:paraId="73FF5579" w14:textId="77777777" w:rsidR="0069631B" w:rsidRPr="0069631B"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b/>
          <w:bCs/>
          <w:color w:val="000000"/>
          <w:sz w:val="28"/>
          <w:szCs w:val="28"/>
        </w:rPr>
        <w:t>DRESS CODE AND BATHROOM USAGE PROTOCOL</w:t>
      </w:r>
    </w:p>
    <w:p w14:paraId="10BAFAE9" w14:textId="3909194B" w:rsidR="0069631B"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color w:val="222222"/>
          <w:sz w:val="28"/>
          <w:szCs w:val="28"/>
        </w:rPr>
        <w:t>We want to remind all studio families, new and returning, that the dress code is to be strictly followed, especially for ballet. If a dancer does not show up dressed properly for class, our instructors have the right to ask a student to sit out of class for not respecting the policies in place.</w:t>
      </w:r>
      <w:r w:rsidRPr="0069631B">
        <w:rPr>
          <w:rFonts w:ascii="Book Antiqua" w:eastAsia="Times New Roman" w:hAnsi="Book Antiqua" w:cs="Times New Roman"/>
          <w:color w:val="222222"/>
          <w:sz w:val="28"/>
          <w:szCs w:val="28"/>
          <w:u w:val="single"/>
        </w:rPr>
        <w:t> **This especially includes all hair being pulled back slick in a ponytail or bun!!**</w:t>
      </w:r>
      <w:r w:rsidRPr="0069631B">
        <w:rPr>
          <w:rFonts w:ascii="Book Antiqua" w:eastAsia="Times New Roman" w:hAnsi="Book Antiqua" w:cs="Times New Roman"/>
          <w:color w:val="222222"/>
          <w:sz w:val="28"/>
          <w:szCs w:val="28"/>
        </w:rPr>
        <w:t xml:space="preserve"> Far too many students are showing up with hair either down or </w:t>
      </w:r>
      <w:r w:rsidRPr="0069631B">
        <w:rPr>
          <w:rFonts w:ascii="Book Antiqua" w:eastAsia="Times New Roman" w:hAnsi="Book Antiqua" w:cs="Times New Roman"/>
          <w:color w:val="222222"/>
          <w:sz w:val="28"/>
          <w:szCs w:val="28"/>
        </w:rPr>
        <w:lastRenderedPageBreak/>
        <w:t>half down, and it gets in the way of their dancing. You can view a reminder of the dress code per class </w:t>
      </w:r>
      <w:hyperlink r:id="rId11" w:history="1">
        <w:r w:rsidRPr="0069631B">
          <w:rPr>
            <w:rFonts w:ascii="Book Antiqua" w:eastAsia="Times New Roman" w:hAnsi="Book Antiqua" w:cs="Times New Roman"/>
            <w:color w:val="0000FF"/>
            <w:sz w:val="28"/>
            <w:szCs w:val="28"/>
            <w:u w:val="single"/>
          </w:rPr>
          <w:t>HERE</w:t>
        </w:r>
      </w:hyperlink>
      <w:r w:rsidRPr="0069631B">
        <w:rPr>
          <w:rFonts w:ascii="Book Antiqua" w:eastAsia="Times New Roman" w:hAnsi="Book Antiqua" w:cs="Times New Roman"/>
          <w:color w:val="222222"/>
          <w:sz w:val="28"/>
          <w:szCs w:val="28"/>
        </w:rPr>
        <w:t>. We also want to remind families that bathroom usage is only reserved for emergencies as it is an interruption to our classes. Please remind your dancer to go before they arrive. We have been getting constant bathroom requests, especially in our Primary and Secondary classes.</w:t>
      </w:r>
    </w:p>
    <w:p w14:paraId="2D1C36F4" w14:textId="77777777" w:rsidR="00973C85" w:rsidRPr="0069631B" w:rsidRDefault="00973C85" w:rsidP="0069631B">
      <w:pPr>
        <w:shd w:val="clear" w:color="auto" w:fill="FFFFFF"/>
        <w:spacing w:before="100" w:beforeAutospacing="1" w:after="0" w:line="240" w:lineRule="auto"/>
        <w:rPr>
          <w:rFonts w:ascii="Verdana" w:eastAsia="Times New Roman" w:hAnsi="Verdana" w:cs="Times New Roman"/>
          <w:color w:val="000000"/>
          <w:sz w:val="17"/>
          <w:szCs w:val="17"/>
        </w:rPr>
      </w:pPr>
    </w:p>
    <w:p w14:paraId="70386734" w14:textId="5C3936F2" w:rsidR="0069631B" w:rsidRPr="0069631B"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color w:val="222222"/>
          <w:sz w:val="28"/>
          <w:szCs w:val="28"/>
        </w:rPr>
        <w:t>        October is such a fun month at the studio. Come October we are usually past reviewing from last season and on to learning new techniques and skills. For those new to us, we spend our fall season working on building techniques in each genre, teaching history, vocabulary, and fundamentals to understand their dance forms. The students get quite the workout! We typically don't begin choreography for our Revue Performance until closer to February, as building a solid foundation and educating our students is always our top priority.</w:t>
      </w:r>
      <w:r w:rsidR="00973C85">
        <w:rPr>
          <w:rFonts w:ascii="Book Antiqua" w:eastAsia="Times New Roman" w:hAnsi="Book Antiqua" w:cs="Times New Roman"/>
          <w:color w:val="222222"/>
          <w:sz w:val="28"/>
          <w:szCs w:val="28"/>
        </w:rPr>
        <w:t xml:space="preserve"> </w:t>
      </w:r>
      <w:proofErr w:type="gramStart"/>
      <w:r w:rsidRPr="0069631B">
        <w:rPr>
          <w:rFonts w:ascii="Segoe UI Emoji" w:eastAsia="Times New Roman" w:hAnsi="Segoe UI Emoji" w:cs="Segoe UI Emoji"/>
          <w:color w:val="222222"/>
          <w:sz w:val="28"/>
          <w:szCs w:val="28"/>
        </w:rPr>
        <w:t>😊</w:t>
      </w:r>
      <w:proofErr w:type="gramEnd"/>
    </w:p>
    <w:p w14:paraId="3EDC1653" w14:textId="77777777" w:rsidR="0069631B" w:rsidRPr="0069631B"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color w:val="222222"/>
          <w:sz w:val="28"/>
          <w:szCs w:val="28"/>
        </w:rPr>
        <w:t> </w:t>
      </w:r>
    </w:p>
    <w:p w14:paraId="1C513F4D" w14:textId="77777777" w:rsidR="0069631B" w:rsidRPr="0069631B"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color w:val="222222"/>
          <w:sz w:val="28"/>
          <w:szCs w:val="28"/>
        </w:rPr>
        <w:t>For any questions and inquiries, please e-mail us anytime at </w:t>
      </w:r>
      <w:hyperlink r:id="rId12" w:tgtFrame="_blank" w:history="1">
        <w:r w:rsidRPr="0069631B">
          <w:rPr>
            <w:rFonts w:ascii="Book Antiqua" w:eastAsia="Times New Roman" w:hAnsi="Book Antiqua" w:cs="Times New Roman"/>
            <w:color w:val="1155CC"/>
            <w:sz w:val="28"/>
            <w:szCs w:val="28"/>
            <w:u w:val="single"/>
          </w:rPr>
          <w:t>raveperformingarts@gmail.com</w:t>
        </w:r>
      </w:hyperlink>
    </w:p>
    <w:p w14:paraId="79EB4439" w14:textId="7686B56E" w:rsidR="0069631B" w:rsidRPr="00973C85" w:rsidRDefault="0069631B" w:rsidP="0069631B">
      <w:pPr>
        <w:shd w:val="clear" w:color="auto" w:fill="FFFFFF"/>
        <w:spacing w:before="100" w:beforeAutospacing="1" w:after="0" w:line="240" w:lineRule="auto"/>
        <w:rPr>
          <w:rFonts w:ascii="Verdana" w:eastAsia="Times New Roman" w:hAnsi="Verdana" w:cs="Times New Roman"/>
          <w:color w:val="000000"/>
          <w:sz w:val="17"/>
          <w:szCs w:val="17"/>
        </w:rPr>
      </w:pPr>
      <w:r w:rsidRPr="0069631B">
        <w:rPr>
          <w:rFonts w:ascii="Book Antiqua" w:eastAsia="Times New Roman" w:hAnsi="Book Antiqua" w:cs="Times New Roman"/>
          <w:color w:val="222222"/>
          <w:sz w:val="28"/>
          <w:szCs w:val="28"/>
        </w:rPr>
        <w:t> </w:t>
      </w:r>
    </w:p>
    <w:p w14:paraId="48669DFD" w14:textId="247364B5" w:rsidR="0069631B" w:rsidRPr="0069631B" w:rsidRDefault="0069631B" w:rsidP="00973C85">
      <w:pPr>
        <w:shd w:val="clear" w:color="auto" w:fill="FFFFFF"/>
        <w:spacing w:after="0" w:line="240" w:lineRule="auto"/>
        <w:rPr>
          <w:rFonts w:ascii="Verdana" w:eastAsia="Times New Roman" w:hAnsi="Verdana" w:cs="Times New Roman"/>
          <w:i/>
          <w:iCs/>
          <w:color w:val="000000"/>
          <w:sz w:val="17"/>
          <w:szCs w:val="17"/>
        </w:rPr>
      </w:pPr>
      <w:r w:rsidRPr="0069631B">
        <w:rPr>
          <w:rFonts w:ascii="Book Antiqua" w:eastAsia="Times New Roman" w:hAnsi="Book Antiqua" w:cs="Times New Roman"/>
          <w:i/>
          <w:iCs/>
          <w:color w:val="000000"/>
          <w:sz w:val="28"/>
          <w:szCs w:val="28"/>
        </w:rPr>
        <w:t>Sincerely,</w:t>
      </w:r>
    </w:p>
    <w:p w14:paraId="23C7BC1E" w14:textId="77777777" w:rsidR="0069631B" w:rsidRPr="0069631B" w:rsidRDefault="0069631B" w:rsidP="00973C85">
      <w:pPr>
        <w:shd w:val="clear" w:color="auto" w:fill="FFFFFF"/>
        <w:spacing w:after="0" w:line="240" w:lineRule="auto"/>
        <w:rPr>
          <w:rFonts w:ascii="Verdana" w:eastAsia="Times New Roman" w:hAnsi="Verdana" w:cs="Times New Roman"/>
          <w:i/>
          <w:iCs/>
          <w:color w:val="000000"/>
          <w:sz w:val="17"/>
          <w:szCs w:val="17"/>
        </w:rPr>
      </w:pPr>
      <w:r w:rsidRPr="0069631B">
        <w:rPr>
          <w:rFonts w:ascii="Book Antiqua" w:eastAsia="Times New Roman" w:hAnsi="Book Antiqua" w:cs="Times New Roman"/>
          <w:i/>
          <w:iCs/>
          <w:color w:val="000000"/>
          <w:sz w:val="28"/>
          <w:szCs w:val="28"/>
        </w:rPr>
        <w:t>Rachel Vierck-Amie</w:t>
      </w:r>
    </w:p>
    <w:p w14:paraId="40889022" w14:textId="77777777" w:rsidR="0069631B" w:rsidRPr="0069631B" w:rsidRDefault="0069631B" w:rsidP="00973C85">
      <w:pPr>
        <w:shd w:val="clear" w:color="auto" w:fill="FFFFFF"/>
        <w:spacing w:after="0" w:line="240" w:lineRule="auto"/>
        <w:rPr>
          <w:rFonts w:ascii="Verdana" w:eastAsia="Times New Roman" w:hAnsi="Verdana" w:cs="Times New Roman"/>
          <w:i/>
          <w:iCs/>
          <w:color w:val="000000"/>
          <w:sz w:val="17"/>
          <w:szCs w:val="17"/>
        </w:rPr>
      </w:pPr>
      <w:r w:rsidRPr="0069631B">
        <w:rPr>
          <w:rFonts w:ascii="Book Antiqua" w:eastAsia="Times New Roman" w:hAnsi="Book Antiqua" w:cs="Times New Roman"/>
          <w:i/>
          <w:iCs/>
          <w:color w:val="000000"/>
          <w:sz w:val="28"/>
          <w:szCs w:val="28"/>
        </w:rPr>
        <w:t>Owner/Artistic Director</w:t>
      </w:r>
    </w:p>
    <w:p w14:paraId="520E3BE5" w14:textId="77777777" w:rsidR="0069631B" w:rsidRPr="0069631B" w:rsidRDefault="0069631B" w:rsidP="00973C85">
      <w:pPr>
        <w:shd w:val="clear" w:color="auto" w:fill="FFFFFF"/>
        <w:spacing w:after="0" w:line="240" w:lineRule="auto"/>
        <w:rPr>
          <w:rFonts w:ascii="Verdana" w:eastAsia="Times New Roman" w:hAnsi="Verdana" w:cs="Times New Roman"/>
          <w:i/>
          <w:iCs/>
          <w:color w:val="000000"/>
          <w:sz w:val="17"/>
          <w:szCs w:val="17"/>
        </w:rPr>
      </w:pPr>
      <w:r w:rsidRPr="0069631B">
        <w:rPr>
          <w:rFonts w:ascii="Book Antiqua" w:eastAsia="Times New Roman" w:hAnsi="Book Antiqua" w:cs="Times New Roman"/>
          <w:i/>
          <w:iCs/>
          <w:color w:val="000000"/>
          <w:sz w:val="28"/>
          <w:szCs w:val="28"/>
        </w:rPr>
        <w:t>RAVE Performing Arts Co.</w:t>
      </w:r>
    </w:p>
    <w:p w14:paraId="071CAE57" w14:textId="77777777" w:rsidR="0069631B" w:rsidRPr="0069631B" w:rsidRDefault="0069631B" w:rsidP="00973C85">
      <w:pPr>
        <w:shd w:val="clear" w:color="auto" w:fill="FFFFFF"/>
        <w:spacing w:after="0" w:line="240" w:lineRule="auto"/>
        <w:rPr>
          <w:rFonts w:ascii="Verdana" w:eastAsia="Times New Roman" w:hAnsi="Verdana" w:cs="Times New Roman"/>
          <w:i/>
          <w:iCs/>
          <w:color w:val="000000"/>
          <w:sz w:val="17"/>
          <w:szCs w:val="17"/>
        </w:rPr>
      </w:pPr>
      <w:hyperlink r:id="rId13" w:history="1">
        <w:r w:rsidRPr="0069631B">
          <w:rPr>
            <w:rFonts w:ascii="Book Antiqua" w:eastAsia="Times New Roman" w:hAnsi="Book Antiqua" w:cs="Times New Roman"/>
            <w:i/>
            <w:iCs/>
            <w:color w:val="0000FF"/>
            <w:sz w:val="28"/>
            <w:szCs w:val="28"/>
            <w:u w:val="single"/>
          </w:rPr>
          <w:t>www.raveperformingartsco.com</w:t>
        </w:r>
      </w:hyperlink>
    </w:p>
    <w:p w14:paraId="7998DAB4" w14:textId="77777777" w:rsidR="00FB1112" w:rsidRPr="00922D6F" w:rsidRDefault="00FB1112" w:rsidP="0026510A">
      <w:pPr>
        <w:shd w:val="clear" w:color="auto" w:fill="FFFFFF"/>
        <w:spacing w:after="0" w:line="240" w:lineRule="auto"/>
        <w:jc w:val="center"/>
        <w:rPr>
          <w:rFonts w:ascii="Century Gothic" w:hAnsi="Century Gothic"/>
        </w:rPr>
      </w:pPr>
    </w:p>
    <w:sectPr w:rsidR="00FB1112" w:rsidRPr="00922D6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8744C" w14:textId="77777777" w:rsidR="001B2B5F" w:rsidRDefault="001B2B5F" w:rsidP="001B2B5F">
      <w:pPr>
        <w:spacing w:after="0" w:line="240" w:lineRule="auto"/>
      </w:pPr>
      <w:r>
        <w:separator/>
      </w:r>
    </w:p>
  </w:endnote>
  <w:endnote w:type="continuationSeparator" w:id="0">
    <w:p w14:paraId="06232005" w14:textId="77777777" w:rsidR="001B2B5F" w:rsidRDefault="001B2B5F" w:rsidP="001B2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73A8C" w14:textId="77777777" w:rsidR="00966D05" w:rsidRDefault="00966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7D602" w14:textId="62881138" w:rsidR="00BB7F9A" w:rsidRPr="00966D05" w:rsidRDefault="00BB7F9A" w:rsidP="00966D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DD39" w14:textId="77777777" w:rsidR="00966D05" w:rsidRDefault="00966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F0C0E" w14:textId="77777777" w:rsidR="001B2B5F" w:rsidRDefault="001B2B5F" w:rsidP="001B2B5F">
      <w:pPr>
        <w:spacing w:after="0" w:line="240" w:lineRule="auto"/>
      </w:pPr>
      <w:r>
        <w:separator/>
      </w:r>
    </w:p>
  </w:footnote>
  <w:footnote w:type="continuationSeparator" w:id="0">
    <w:p w14:paraId="2F277BDA" w14:textId="77777777" w:rsidR="001B2B5F" w:rsidRDefault="001B2B5F" w:rsidP="001B2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0ED8" w14:textId="77777777" w:rsidR="00966D05" w:rsidRDefault="00966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716F1" w14:textId="51C7EFAC" w:rsidR="001B2B5F" w:rsidRDefault="001B2B5F">
    <w:pPr>
      <w:pStyle w:val="Header"/>
    </w:pPr>
    <w:r w:rsidRPr="00F11FE8">
      <w:rPr>
        <w:noProof/>
      </w:rPr>
      <w:drawing>
        <wp:anchor distT="0" distB="0" distL="114300" distR="114300" simplePos="0" relativeHeight="251659264" behindDoc="0" locked="0" layoutInCell="1" allowOverlap="1" wp14:anchorId="7E427C50" wp14:editId="2643BE48">
          <wp:simplePos x="0" y="0"/>
          <wp:positionH relativeFrom="column">
            <wp:posOffset>-464820</wp:posOffset>
          </wp:positionH>
          <wp:positionV relativeFrom="paragraph">
            <wp:posOffset>-99060</wp:posOffset>
          </wp:positionV>
          <wp:extent cx="1495425" cy="838200"/>
          <wp:effectExtent l="19050" t="0" r="9525" b="0"/>
          <wp:wrapThrough wrapText="bothSides">
            <wp:wrapPolygon edited="0">
              <wp:start x="-275" y="0"/>
              <wp:lineTo x="-275" y="21109"/>
              <wp:lineTo x="21738" y="21109"/>
              <wp:lineTo x="21738" y="0"/>
              <wp:lineTo x="-275" y="0"/>
            </wp:wrapPolygon>
          </wp:wrapThrough>
          <wp:docPr id="15" name="Picture 4"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1495425" cy="838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434F" w14:textId="77777777" w:rsidR="00966D05" w:rsidRDefault="00966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D69D3"/>
    <w:multiLevelType w:val="hybridMultilevel"/>
    <w:tmpl w:val="22046E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488D15EB"/>
    <w:multiLevelType w:val="hybridMultilevel"/>
    <w:tmpl w:val="210C1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79"/>
    <w:rsid w:val="00014EED"/>
    <w:rsid w:val="000438E8"/>
    <w:rsid w:val="00066D6A"/>
    <w:rsid w:val="00085AA7"/>
    <w:rsid w:val="000C2681"/>
    <w:rsid w:val="000D2DA4"/>
    <w:rsid w:val="000D7BE3"/>
    <w:rsid w:val="000E1F3C"/>
    <w:rsid w:val="000E43C2"/>
    <w:rsid w:val="000E7C96"/>
    <w:rsid w:val="00105D1F"/>
    <w:rsid w:val="001079A5"/>
    <w:rsid w:val="00130234"/>
    <w:rsid w:val="001902AA"/>
    <w:rsid w:val="001B2B5F"/>
    <w:rsid w:val="001B7743"/>
    <w:rsid w:val="00211F96"/>
    <w:rsid w:val="00227127"/>
    <w:rsid w:val="00260D91"/>
    <w:rsid w:val="0026510A"/>
    <w:rsid w:val="002B03CB"/>
    <w:rsid w:val="002C3A67"/>
    <w:rsid w:val="002C3ADD"/>
    <w:rsid w:val="002C6ED7"/>
    <w:rsid w:val="002C761C"/>
    <w:rsid w:val="002E0C27"/>
    <w:rsid w:val="0030027D"/>
    <w:rsid w:val="00301DCD"/>
    <w:rsid w:val="0031142E"/>
    <w:rsid w:val="0038171B"/>
    <w:rsid w:val="003A465E"/>
    <w:rsid w:val="003B7135"/>
    <w:rsid w:val="003C7B56"/>
    <w:rsid w:val="003E0901"/>
    <w:rsid w:val="003F7C1A"/>
    <w:rsid w:val="0046179E"/>
    <w:rsid w:val="00470530"/>
    <w:rsid w:val="00475096"/>
    <w:rsid w:val="004907F3"/>
    <w:rsid w:val="004F39D1"/>
    <w:rsid w:val="004F61CA"/>
    <w:rsid w:val="005144B1"/>
    <w:rsid w:val="00552F3F"/>
    <w:rsid w:val="005814AA"/>
    <w:rsid w:val="005B3A9D"/>
    <w:rsid w:val="005C48BF"/>
    <w:rsid w:val="006012EE"/>
    <w:rsid w:val="006014D0"/>
    <w:rsid w:val="00650582"/>
    <w:rsid w:val="00672A75"/>
    <w:rsid w:val="006811A3"/>
    <w:rsid w:val="0069631B"/>
    <w:rsid w:val="006A7C68"/>
    <w:rsid w:val="006B2786"/>
    <w:rsid w:val="006E5322"/>
    <w:rsid w:val="006F0547"/>
    <w:rsid w:val="00705FB2"/>
    <w:rsid w:val="00773309"/>
    <w:rsid w:val="007936AB"/>
    <w:rsid w:val="00793A43"/>
    <w:rsid w:val="007C0531"/>
    <w:rsid w:val="007C6DB4"/>
    <w:rsid w:val="007D06C9"/>
    <w:rsid w:val="007F3D58"/>
    <w:rsid w:val="008035E8"/>
    <w:rsid w:val="008069E7"/>
    <w:rsid w:val="00841856"/>
    <w:rsid w:val="0085737B"/>
    <w:rsid w:val="00857D51"/>
    <w:rsid w:val="00875498"/>
    <w:rsid w:val="00881959"/>
    <w:rsid w:val="008923F8"/>
    <w:rsid w:val="008B74F0"/>
    <w:rsid w:val="008C69C4"/>
    <w:rsid w:val="00922D6F"/>
    <w:rsid w:val="00931D91"/>
    <w:rsid w:val="00966D05"/>
    <w:rsid w:val="00973C85"/>
    <w:rsid w:val="009A43C1"/>
    <w:rsid w:val="009C21B6"/>
    <w:rsid w:val="009D5C94"/>
    <w:rsid w:val="009E79F0"/>
    <w:rsid w:val="00A04D0A"/>
    <w:rsid w:val="00A074F9"/>
    <w:rsid w:val="00A07A3A"/>
    <w:rsid w:val="00A20B8E"/>
    <w:rsid w:val="00A44708"/>
    <w:rsid w:val="00AC4CF4"/>
    <w:rsid w:val="00AC7A02"/>
    <w:rsid w:val="00AD0DD8"/>
    <w:rsid w:val="00AE1911"/>
    <w:rsid w:val="00B40443"/>
    <w:rsid w:val="00B50C3C"/>
    <w:rsid w:val="00BB0A69"/>
    <w:rsid w:val="00BB7F9A"/>
    <w:rsid w:val="00C060FF"/>
    <w:rsid w:val="00C175E9"/>
    <w:rsid w:val="00C233DF"/>
    <w:rsid w:val="00C358BC"/>
    <w:rsid w:val="00C55F56"/>
    <w:rsid w:val="00C65AA5"/>
    <w:rsid w:val="00C66C71"/>
    <w:rsid w:val="00C74891"/>
    <w:rsid w:val="00C856F9"/>
    <w:rsid w:val="00CB293D"/>
    <w:rsid w:val="00CB41CE"/>
    <w:rsid w:val="00CB55E7"/>
    <w:rsid w:val="00CE0B2F"/>
    <w:rsid w:val="00D22288"/>
    <w:rsid w:val="00D61D45"/>
    <w:rsid w:val="00D65202"/>
    <w:rsid w:val="00DA2534"/>
    <w:rsid w:val="00DA3CC5"/>
    <w:rsid w:val="00DF0213"/>
    <w:rsid w:val="00DF39FE"/>
    <w:rsid w:val="00E00F18"/>
    <w:rsid w:val="00E02331"/>
    <w:rsid w:val="00E20979"/>
    <w:rsid w:val="00E22A95"/>
    <w:rsid w:val="00E3109B"/>
    <w:rsid w:val="00E3236E"/>
    <w:rsid w:val="00E42EA8"/>
    <w:rsid w:val="00E436D3"/>
    <w:rsid w:val="00E57DB9"/>
    <w:rsid w:val="00E62EB2"/>
    <w:rsid w:val="00E806EB"/>
    <w:rsid w:val="00E9289D"/>
    <w:rsid w:val="00EB5EAA"/>
    <w:rsid w:val="00EF48A2"/>
    <w:rsid w:val="00F03645"/>
    <w:rsid w:val="00F1165B"/>
    <w:rsid w:val="00F33802"/>
    <w:rsid w:val="00FB1112"/>
    <w:rsid w:val="00FD1976"/>
    <w:rsid w:val="00FD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FB43"/>
  <w15:chartTrackingRefBased/>
  <w15:docId w15:val="{649B3F93-6B62-4BBD-900F-7D5AB622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D0A"/>
    <w:pPr>
      <w:ind w:left="720"/>
      <w:contextualSpacing/>
    </w:pPr>
  </w:style>
  <w:style w:type="paragraph" w:styleId="Header">
    <w:name w:val="header"/>
    <w:basedOn w:val="Normal"/>
    <w:link w:val="HeaderChar"/>
    <w:uiPriority w:val="99"/>
    <w:unhideWhenUsed/>
    <w:rsid w:val="001B2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B5F"/>
  </w:style>
  <w:style w:type="paragraph" w:styleId="Footer">
    <w:name w:val="footer"/>
    <w:basedOn w:val="Normal"/>
    <w:link w:val="FooterChar"/>
    <w:uiPriority w:val="99"/>
    <w:unhideWhenUsed/>
    <w:rsid w:val="001B2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B5F"/>
  </w:style>
  <w:style w:type="paragraph" w:customStyle="1" w:styleId="font8">
    <w:name w:val="font_8"/>
    <w:basedOn w:val="Normal"/>
    <w:rsid w:val="008035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7135"/>
    <w:rPr>
      <w:color w:val="0563C1" w:themeColor="hyperlink"/>
      <w:u w:val="single"/>
    </w:rPr>
  </w:style>
  <w:style w:type="character" w:styleId="UnresolvedMention">
    <w:name w:val="Unresolved Mention"/>
    <w:basedOn w:val="DefaultParagraphFont"/>
    <w:uiPriority w:val="99"/>
    <w:semiHidden/>
    <w:unhideWhenUsed/>
    <w:rsid w:val="003B7135"/>
    <w:rPr>
      <w:color w:val="605E5C"/>
      <w:shd w:val="clear" w:color="auto" w:fill="E1DFDD"/>
    </w:rPr>
  </w:style>
  <w:style w:type="character" w:styleId="CommentReference">
    <w:name w:val="annotation reference"/>
    <w:basedOn w:val="DefaultParagraphFont"/>
    <w:uiPriority w:val="99"/>
    <w:semiHidden/>
    <w:unhideWhenUsed/>
    <w:rsid w:val="0046179E"/>
    <w:rPr>
      <w:sz w:val="16"/>
      <w:szCs w:val="16"/>
    </w:rPr>
  </w:style>
  <w:style w:type="paragraph" w:styleId="CommentText">
    <w:name w:val="annotation text"/>
    <w:basedOn w:val="Normal"/>
    <w:link w:val="CommentTextChar"/>
    <w:uiPriority w:val="99"/>
    <w:semiHidden/>
    <w:unhideWhenUsed/>
    <w:rsid w:val="0046179E"/>
    <w:pPr>
      <w:spacing w:line="240" w:lineRule="auto"/>
    </w:pPr>
    <w:rPr>
      <w:sz w:val="20"/>
      <w:szCs w:val="20"/>
    </w:rPr>
  </w:style>
  <w:style w:type="character" w:customStyle="1" w:styleId="CommentTextChar">
    <w:name w:val="Comment Text Char"/>
    <w:basedOn w:val="DefaultParagraphFont"/>
    <w:link w:val="CommentText"/>
    <w:uiPriority w:val="99"/>
    <w:semiHidden/>
    <w:rsid w:val="0046179E"/>
    <w:rPr>
      <w:sz w:val="20"/>
      <w:szCs w:val="20"/>
    </w:rPr>
  </w:style>
  <w:style w:type="paragraph" w:styleId="CommentSubject">
    <w:name w:val="annotation subject"/>
    <w:basedOn w:val="CommentText"/>
    <w:next w:val="CommentText"/>
    <w:link w:val="CommentSubjectChar"/>
    <w:uiPriority w:val="99"/>
    <w:semiHidden/>
    <w:unhideWhenUsed/>
    <w:rsid w:val="0046179E"/>
    <w:rPr>
      <w:b/>
      <w:bCs/>
    </w:rPr>
  </w:style>
  <w:style w:type="character" w:customStyle="1" w:styleId="CommentSubjectChar">
    <w:name w:val="Comment Subject Char"/>
    <w:basedOn w:val="CommentTextChar"/>
    <w:link w:val="CommentSubject"/>
    <w:uiPriority w:val="99"/>
    <w:semiHidden/>
    <w:rsid w:val="0046179E"/>
    <w:rPr>
      <w:b/>
      <w:bCs/>
      <w:sz w:val="20"/>
      <w:szCs w:val="20"/>
    </w:rPr>
  </w:style>
  <w:style w:type="character" w:styleId="FollowedHyperlink">
    <w:name w:val="FollowedHyperlink"/>
    <w:basedOn w:val="DefaultParagraphFont"/>
    <w:uiPriority w:val="99"/>
    <w:semiHidden/>
    <w:unhideWhenUsed/>
    <w:rsid w:val="005C48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951334">
      <w:bodyDiv w:val="1"/>
      <w:marLeft w:val="0"/>
      <w:marRight w:val="0"/>
      <w:marTop w:val="0"/>
      <w:marBottom w:val="0"/>
      <w:divBdr>
        <w:top w:val="none" w:sz="0" w:space="0" w:color="auto"/>
        <w:left w:val="none" w:sz="0" w:space="0" w:color="auto"/>
        <w:bottom w:val="none" w:sz="0" w:space="0" w:color="auto"/>
        <w:right w:val="none" w:sz="0" w:space="0" w:color="auto"/>
      </w:divBdr>
    </w:div>
    <w:div w:id="1317606936">
      <w:bodyDiv w:val="1"/>
      <w:marLeft w:val="0"/>
      <w:marRight w:val="0"/>
      <w:marTop w:val="0"/>
      <w:marBottom w:val="0"/>
      <w:divBdr>
        <w:top w:val="none" w:sz="0" w:space="0" w:color="auto"/>
        <w:left w:val="none" w:sz="0" w:space="0" w:color="auto"/>
        <w:bottom w:val="none" w:sz="0" w:space="0" w:color="auto"/>
        <w:right w:val="none" w:sz="0" w:space="0" w:color="auto"/>
      </w:divBdr>
      <w:divsChild>
        <w:div w:id="1865484604">
          <w:marLeft w:val="0"/>
          <w:marRight w:val="0"/>
          <w:marTop w:val="0"/>
          <w:marBottom w:val="0"/>
          <w:divBdr>
            <w:top w:val="none" w:sz="0" w:space="0" w:color="auto"/>
            <w:left w:val="none" w:sz="0" w:space="0" w:color="auto"/>
            <w:bottom w:val="none" w:sz="0" w:space="0" w:color="auto"/>
            <w:right w:val="none" w:sz="0" w:space="0" w:color="auto"/>
          </w:divBdr>
        </w:div>
        <w:div w:id="1510170977">
          <w:marLeft w:val="0"/>
          <w:marRight w:val="0"/>
          <w:marTop w:val="0"/>
          <w:marBottom w:val="0"/>
          <w:divBdr>
            <w:top w:val="none" w:sz="0" w:space="0" w:color="auto"/>
            <w:left w:val="none" w:sz="0" w:space="0" w:color="auto"/>
            <w:bottom w:val="none" w:sz="0" w:space="0" w:color="auto"/>
            <w:right w:val="none" w:sz="0" w:space="0" w:color="auto"/>
          </w:divBdr>
        </w:div>
        <w:div w:id="1661040726">
          <w:marLeft w:val="0"/>
          <w:marRight w:val="0"/>
          <w:marTop w:val="0"/>
          <w:marBottom w:val="0"/>
          <w:divBdr>
            <w:top w:val="none" w:sz="0" w:space="0" w:color="auto"/>
            <w:left w:val="none" w:sz="0" w:space="0" w:color="auto"/>
            <w:bottom w:val="none" w:sz="0" w:space="0" w:color="auto"/>
            <w:right w:val="none" w:sz="0" w:space="0" w:color="auto"/>
          </w:divBdr>
        </w:div>
        <w:div w:id="872763553">
          <w:marLeft w:val="0"/>
          <w:marRight w:val="0"/>
          <w:marTop w:val="0"/>
          <w:marBottom w:val="0"/>
          <w:divBdr>
            <w:top w:val="none" w:sz="0" w:space="0" w:color="auto"/>
            <w:left w:val="none" w:sz="0" w:space="0" w:color="auto"/>
            <w:bottom w:val="none" w:sz="0" w:space="0" w:color="auto"/>
            <w:right w:val="none" w:sz="0" w:space="0" w:color="auto"/>
          </w:divBdr>
        </w:div>
        <w:div w:id="1582376047">
          <w:marLeft w:val="0"/>
          <w:marRight w:val="0"/>
          <w:marTop w:val="0"/>
          <w:marBottom w:val="0"/>
          <w:divBdr>
            <w:top w:val="none" w:sz="0" w:space="0" w:color="auto"/>
            <w:left w:val="none" w:sz="0" w:space="0" w:color="auto"/>
            <w:bottom w:val="none" w:sz="0" w:space="0" w:color="auto"/>
            <w:right w:val="none" w:sz="0" w:space="0" w:color="auto"/>
          </w:divBdr>
        </w:div>
        <w:div w:id="1044057031">
          <w:marLeft w:val="0"/>
          <w:marRight w:val="0"/>
          <w:marTop w:val="0"/>
          <w:marBottom w:val="0"/>
          <w:divBdr>
            <w:top w:val="none" w:sz="0" w:space="0" w:color="auto"/>
            <w:left w:val="none" w:sz="0" w:space="0" w:color="auto"/>
            <w:bottom w:val="none" w:sz="0" w:space="0" w:color="auto"/>
            <w:right w:val="none" w:sz="0" w:space="0" w:color="auto"/>
          </w:divBdr>
        </w:div>
      </w:divsChild>
    </w:div>
    <w:div w:id="1588611382">
      <w:bodyDiv w:val="1"/>
      <w:marLeft w:val="0"/>
      <w:marRight w:val="0"/>
      <w:marTop w:val="0"/>
      <w:marBottom w:val="0"/>
      <w:divBdr>
        <w:top w:val="none" w:sz="0" w:space="0" w:color="auto"/>
        <w:left w:val="none" w:sz="0" w:space="0" w:color="auto"/>
        <w:bottom w:val="none" w:sz="0" w:space="0" w:color="auto"/>
        <w:right w:val="none" w:sz="0" w:space="0" w:color="auto"/>
      </w:divBdr>
    </w:div>
    <w:div w:id="1713536094">
      <w:bodyDiv w:val="1"/>
      <w:marLeft w:val="0"/>
      <w:marRight w:val="0"/>
      <w:marTop w:val="0"/>
      <w:marBottom w:val="0"/>
      <w:divBdr>
        <w:top w:val="none" w:sz="0" w:space="0" w:color="auto"/>
        <w:left w:val="none" w:sz="0" w:space="0" w:color="auto"/>
        <w:bottom w:val="none" w:sz="0" w:space="0" w:color="auto"/>
        <w:right w:val="none" w:sz="0" w:space="0" w:color="auto"/>
      </w:divBdr>
    </w:div>
    <w:div w:id="188228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me/e/2RDdBL3he" TargetMode="External"/><Relationship Id="rId13" Type="http://schemas.openxmlformats.org/officeDocument/2006/relationships/hyperlink" Target="https://www.raveperformingartsco.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aveperformingarts@gmail.com" TargetMode="External"/><Relationship Id="rId12" Type="http://schemas.openxmlformats.org/officeDocument/2006/relationships/hyperlink" Target="mailto:raveperformingarts@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veperformingartsco.com/dress-co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raveperformingartsco.com/polici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raveperformingartsco.com/announcement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Vierck</dc:creator>
  <cp:keywords/>
  <dc:description/>
  <cp:lastModifiedBy>Rachel Vierck</cp:lastModifiedBy>
  <cp:revision>46</cp:revision>
  <dcterms:created xsi:type="dcterms:W3CDTF">2021-10-10T02:31:00Z</dcterms:created>
  <dcterms:modified xsi:type="dcterms:W3CDTF">2021-10-10T04:08:00Z</dcterms:modified>
</cp:coreProperties>
</file>