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AE805" w14:textId="1E4BB116" w:rsidR="009C7459" w:rsidRPr="00141D80" w:rsidRDefault="009C7459" w:rsidP="009C7459">
      <w:pPr>
        <w:spacing w:after="0" w:line="240" w:lineRule="auto"/>
        <w:jc w:val="center"/>
        <w:rPr>
          <w:rFonts w:cstheme="minorHAnsi"/>
          <w:b/>
          <w:bCs/>
          <w:color w:val="7030A0"/>
          <w:sz w:val="28"/>
          <w:szCs w:val="28"/>
        </w:rPr>
      </w:pPr>
      <w:r w:rsidRPr="00141D80">
        <w:rPr>
          <w:rFonts w:cstheme="minorHAnsi"/>
          <w:b/>
          <w:bCs/>
          <w:color w:val="7030A0"/>
          <w:sz w:val="28"/>
          <w:szCs w:val="28"/>
        </w:rPr>
        <w:t xml:space="preserve">February </w:t>
      </w:r>
      <w:r w:rsidRPr="00141D80">
        <w:rPr>
          <w:rFonts w:cstheme="minorHAnsi"/>
          <w:b/>
          <w:bCs/>
          <w:color w:val="00B050"/>
          <w:sz w:val="28"/>
          <w:szCs w:val="28"/>
        </w:rPr>
        <w:t xml:space="preserve">Newsletter </w:t>
      </w:r>
      <w:r w:rsidRPr="00141D80">
        <w:rPr>
          <w:rFonts w:cstheme="minorHAnsi"/>
          <w:b/>
          <w:bCs/>
          <w:color w:val="FFC000"/>
          <w:sz w:val="28"/>
          <w:szCs w:val="28"/>
        </w:rPr>
        <w:t>2020</w:t>
      </w:r>
    </w:p>
    <w:p w14:paraId="431C89D1" w14:textId="040CFF93" w:rsidR="009C7459" w:rsidRPr="00141D80" w:rsidRDefault="009C7459" w:rsidP="009C7459">
      <w:pPr>
        <w:spacing w:after="0" w:line="240" w:lineRule="auto"/>
        <w:rPr>
          <w:rFonts w:cstheme="minorHAnsi"/>
          <w:b/>
          <w:bCs/>
          <w:color w:val="7030A0"/>
          <w:sz w:val="28"/>
          <w:szCs w:val="28"/>
        </w:rPr>
      </w:pPr>
    </w:p>
    <w:p w14:paraId="01B56886" w14:textId="18C0E4AD" w:rsidR="009C7459" w:rsidRPr="00141D80" w:rsidRDefault="009C7459" w:rsidP="009C7459">
      <w:pPr>
        <w:spacing w:after="0" w:line="240" w:lineRule="auto"/>
        <w:rPr>
          <w:rFonts w:cstheme="minorHAnsi"/>
          <w:b/>
          <w:bCs/>
          <w:color w:val="7030A0"/>
          <w:sz w:val="28"/>
          <w:szCs w:val="28"/>
        </w:rPr>
      </w:pPr>
      <w:r w:rsidRPr="00141D80">
        <w:rPr>
          <w:rFonts w:cstheme="minorHAnsi"/>
          <w:b/>
          <w:bCs/>
          <w:color w:val="FFC000"/>
          <w:sz w:val="28"/>
          <w:szCs w:val="28"/>
        </w:rPr>
        <w:t>Bring A Friend Week Success!</w:t>
      </w:r>
    </w:p>
    <w:p w14:paraId="2E781C03" w14:textId="3C19006A" w:rsidR="009C7459" w:rsidRPr="00141D80" w:rsidRDefault="00055F3A" w:rsidP="009C7459">
      <w:pPr>
        <w:spacing w:after="0" w:line="240" w:lineRule="auto"/>
        <w:rPr>
          <w:rFonts w:cstheme="minorHAnsi"/>
          <w:color w:val="000000" w:themeColor="text1"/>
          <w:sz w:val="28"/>
          <w:szCs w:val="28"/>
        </w:rPr>
      </w:pPr>
      <w:r w:rsidRPr="00141D80">
        <w:rPr>
          <w:rFonts w:cstheme="minorHAnsi"/>
          <w:color w:val="000000" w:themeColor="text1"/>
          <w:sz w:val="28"/>
          <w:szCs w:val="28"/>
        </w:rPr>
        <w:t xml:space="preserve">We had a wonderfully successful Bring A Friend Week with around 30 friends joining us for the week. We loved seeing our students having so much fun with their friends in class, many of which who may return in the fall </w:t>
      </w:r>
      <w:r w:rsidRPr="00141D80">
        <w:rPr>
          <w:rFonts w:ascii="Segoe UI Emoji" w:hAnsi="Segoe UI Emoji" w:cs="Segoe UI Emoji"/>
          <w:color w:val="000000" w:themeColor="text1"/>
          <w:sz w:val="28"/>
          <w:szCs w:val="28"/>
        </w:rPr>
        <w:t>😊</w:t>
      </w:r>
    </w:p>
    <w:p w14:paraId="2631BD19" w14:textId="77777777" w:rsidR="00055F3A" w:rsidRPr="00141D80" w:rsidRDefault="00055F3A" w:rsidP="009C7459">
      <w:pPr>
        <w:spacing w:after="0" w:line="240" w:lineRule="auto"/>
        <w:rPr>
          <w:rFonts w:cstheme="minorHAnsi"/>
          <w:b/>
          <w:bCs/>
          <w:color w:val="7030A0"/>
          <w:sz w:val="28"/>
          <w:szCs w:val="28"/>
        </w:rPr>
      </w:pPr>
    </w:p>
    <w:p w14:paraId="0EB44440" w14:textId="02B3B467" w:rsidR="00331D1A" w:rsidRPr="00141D80" w:rsidRDefault="00331D1A" w:rsidP="009C7459">
      <w:pPr>
        <w:spacing w:after="0" w:line="240" w:lineRule="auto"/>
        <w:rPr>
          <w:rFonts w:cstheme="minorHAnsi"/>
          <w:b/>
          <w:bCs/>
          <w:color w:val="7030A0"/>
          <w:sz w:val="28"/>
          <w:szCs w:val="28"/>
        </w:rPr>
      </w:pPr>
      <w:r w:rsidRPr="00141D80">
        <w:rPr>
          <w:rFonts w:cstheme="minorHAnsi"/>
          <w:b/>
          <w:bCs/>
          <w:color w:val="7030A0"/>
          <w:sz w:val="28"/>
          <w:szCs w:val="28"/>
        </w:rPr>
        <w:t>RAVE Competition Team Results</w:t>
      </w:r>
    </w:p>
    <w:p w14:paraId="6CC6F5BD" w14:textId="7EBFEDB1" w:rsidR="004A00C7" w:rsidRPr="00141D80" w:rsidRDefault="00141D80" w:rsidP="009C7459">
      <w:pPr>
        <w:spacing w:after="0" w:line="240" w:lineRule="auto"/>
        <w:rPr>
          <w:rFonts w:cstheme="minorHAnsi"/>
          <w:sz w:val="28"/>
          <w:szCs w:val="28"/>
        </w:rPr>
      </w:pPr>
      <w:r w:rsidRPr="00141D80">
        <w:rPr>
          <w:rFonts w:cstheme="minorHAnsi"/>
          <w:sz w:val="28"/>
          <w:szCs w:val="28"/>
        </w:rPr>
        <w:t>Congrats to our RAVE Competition Company on their AMAZING job at their first competition of the season. We brought 21 dances to Showbiz Talent Competition w</w:t>
      </w:r>
      <w:r w:rsidR="00286ECB">
        <w:rPr>
          <w:rFonts w:cstheme="minorHAnsi"/>
          <w:sz w:val="28"/>
          <w:szCs w:val="28"/>
        </w:rPr>
        <w:t>h</w:t>
      </w:r>
      <w:bookmarkStart w:id="0" w:name="_GoBack"/>
      <w:bookmarkEnd w:id="0"/>
      <w:r w:rsidRPr="00141D80">
        <w:rPr>
          <w:rFonts w:cstheme="minorHAnsi"/>
          <w:sz w:val="28"/>
          <w:szCs w:val="28"/>
        </w:rPr>
        <w:t xml:space="preserve">ere 25 studios were represented. We are unbelievably proud to announce 17 of our dances were awarded as high score winners in their divisions. Several of our dances placed in the Top 5! We are so unbelievably proud of our dancers and will have a complete list of winners on our website soon. In additional news, Senior company member Gabrielle Thibodeaux has been accepted in the prestigious Joffrey Ballet </w:t>
      </w:r>
      <w:r w:rsidR="002F5515">
        <w:rPr>
          <w:rFonts w:cstheme="minorHAnsi"/>
          <w:sz w:val="28"/>
          <w:szCs w:val="28"/>
        </w:rPr>
        <w:t>Summer Programs!</w:t>
      </w:r>
    </w:p>
    <w:p w14:paraId="3204F442" w14:textId="77777777" w:rsidR="00141D80" w:rsidRPr="00141D80" w:rsidRDefault="00141D80" w:rsidP="009C7459">
      <w:pPr>
        <w:spacing w:after="0" w:line="240" w:lineRule="auto"/>
        <w:rPr>
          <w:rFonts w:cstheme="minorHAnsi"/>
          <w:color w:val="00B050"/>
          <w:sz w:val="28"/>
          <w:szCs w:val="28"/>
        </w:rPr>
      </w:pPr>
    </w:p>
    <w:p w14:paraId="0BDE18FC" w14:textId="77777777" w:rsidR="001738E5" w:rsidRPr="00141D80" w:rsidRDefault="001738E5" w:rsidP="009C7459">
      <w:pPr>
        <w:spacing w:after="0" w:line="240" w:lineRule="auto"/>
        <w:rPr>
          <w:rFonts w:cstheme="minorHAnsi"/>
          <w:b/>
          <w:color w:val="00B050"/>
          <w:sz w:val="28"/>
          <w:szCs w:val="28"/>
        </w:rPr>
      </w:pPr>
      <w:r w:rsidRPr="00141D80">
        <w:rPr>
          <w:rFonts w:cstheme="minorHAnsi"/>
          <w:b/>
          <w:color w:val="00B050"/>
          <w:sz w:val="28"/>
          <w:szCs w:val="28"/>
        </w:rPr>
        <w:t>Mardi Gras Closure</w:t>
      </w:r>
    </w:p>
    <w:p w14:paraId="627BE3D4" w14:textId="1820E596" w:rsidR="00655C0C" w:rsidRPr="00141D80" w:rsidRDefault="00141D80" w:rsidP="009C7459">
      <w:pPr>
        <w:spacing w:after="0" w:line="240" w:lineRule="auto"/>
        <w:rPr>
          <w:rFonts w:cstheme="minorHAnsi"/>
          <w:sz w:val="28"/>
          <w:szCs w:val="28"/>
        </w:rPr>
      </w:pPr>
      <w:r w:rsidRPr="00141D80">
        <w:rPr>
          <w:rFonts w:cstheme="minorHAnsi"/>
          <w:sz w:val="28"/>
          <w:szCs w:val="28"/>
        </w:rPr>
        <w:t>RAVE will be </w:t>
      </w:r>
      <w:r w:rsidRPr="00141D80">
        <w:rPr>
          <w:rStyle w:val="Strong"/>
          <w:rFonts w:cstheme="minorHAnsi"/>
          <w:color w:val="0E101A"/>
          <w:sz w:val="28"/>
          <w:szCs w:val="28"/>
        </w:rPr>
        <w:t>closed Saturday, February 22-Tuesday February 25th</w:t>
      </w:r>
      <w:r w:rsidRPr="00141D80">
        <w:rPr>
          <w:rFonts w:cstheme="minorHAnsi"/>
          <w:sz w:val="28"/>
          <w:szCs w:val="28"/>
        </w:rPr>
        <w:t xml:space="preserve"> for Mardi Gras Holiday. We will reopen for classes on Ash Wednesday. As previously mentioned, we do our best to follow school holiday closures for when schools are closed for multiple days in a row. Since some schools will be closed for half a week, and some for a full week, we are opting to do a happy medium. We hope </w:t>
      </w:r>
      <w:r w:rsidR="00256746" w:rsidRPr="00141D80">
        <w:rPr>
          <w:rFonts w:cstheme="minorHAnsi"/>
          <w:sz w:val="28"/>
          <w:szCs w:val="28"/>
        </w:rPr>
        <w:t>all</w:t>
      </w:r>
      <w:r w:rsidRPr="00141D80">
        <w:rPr>
          <w:rFonts w:cstheme="minorHAnsi"/>
          <w:sz w:val="28"/>
          <w:szCs w:val="28"/>
        </w:rPr>
        <w:t xml:space="preserve"> our families who are traveling or attending parades have a safe fun-filled time.</w:t>
      </w:r>
    </w:p>
    <w:p w14:paraId="26367258" w14:textId="77777777" w:rsidR="00141D80" w:rsidRPr="00141D80" w:rsidRDefault="00141D80" w:rsidP="009C7459">
      <w:pPr>
        <w:spacing w:after="0" w:line="240" w:lineRule="auto"/>
        <w:rPr>
          <w:rFonts w:cstheme="minorHAnsi"/>
          <w:bCs/>
          <w:color w:val="FFC000"/>
          <w:sz w:val="28"/>
          <w:szCs w:val="28"/>
        </w:rPr>
      </w:pPr>
    </w:p>
    <w:p w14:paraId="45E01794" w14:textId="77777777" w:rsidR="00655C0C" w:rsidRPr="00141D80" w:rsidRDefault="00655C0C" w:rsidP="009C7459">
      <w:pPr>
        <w:spacing w:after="0" w:line="240" w:lineRule="auto"/>
        <w:rPr>
          <w:rFonts w:cstheme="minorHAnsi"/>
          <w:b/>
          <w:color w:val="FFC000"/>
          <w:sz w:val="28"/>
          <w:szCs w:val="28"/>
        </w:rPr>
      </w:pPr>
      <w:r w:rsidRPr="00141D80">
        <w:rPr>
          <w:rFonts w:cstheme="minorHAnsi"/>
          <w:b/>
          <w:color w:val="FFC000"/>
          <w:sz w:val="28"/>
          <w:szCs w:val="28"/>
        </w:rPr>
        <w:t>Jackrabbit – Old Fees Inquiries</w:t>
      </w:r>
    </w:p>
    <w:p w14:paraId="30A0F6B8" w14:textId="37618DFA" w:rsidR="009C7459" w:rsidRPr="00141D80" w:rsidRDefault="00256746" w:rsidP="009C7459">
      <w:pPr>
        <w:spacing w:after="0" w:line="240" w:lineRule="auto"/>
        <w:rPr>
          <w:rFonts w:cstheme="minorHAnsi"/>
          <w:bCs/>
          <w:color w:val="000000" w:themeColor="text1"/>
          <w:sz w:val="28"/>
          <w:szCs w:val="28"/>
        </w:rPr>
      </w:pPr>
      <w:r w:rsidRPr="00141D80">
        <w:rPr>
          <w:rFonts w:cstheme="minorHAnsi"/>
          <w:bCs/>
          <w:color w:val="000000" w:themeColor="text1"/>
          <w:sz w:val="28"/>
          <w:szCs w:val="28"/>
        </w:rPr>
        <w:t>So,</w:t>
      </w:r>
      <w:r w:rsidR="00141D80" w:rsidRPr="00141D80">
        <w:rPr>
          <w:rFonts w:cstheme="minorHAnsi"/>
          <w:bCs/>
          <w:color w:val="000000" w:themeColor="text1"/>
          <w:sz w:val="28"/>
          <w:szCs w:val="28"/>
        </w:rPr>
        <w:t xml:space="preserve"> we have received a few questions from parents who are seeing old fees that were paid for on their Jackrabbit Parent Portal. Don’t worry, we have your payments. So why are you seeing them you ask? If your payment was applied to your overall balance, and not directly linked to a particular fee, that particular fee will still show in your account even though it has been paid for. How do you know if you have an old fee that has been paid still showing up? If your balance is correct, including that fee in question, then it is just a fluke in the system and you are all caught up, just continue to make us aware of it and we can adjust it in your portal so it doesn’t show.</w:t>
      </w:r>
    </w:p>
    <w:p w14:paraId="59DA32F1" w14:textId="77777777" w:rsidR="00141D80" w:rsidRPr="00141D80" w:rsidRDefault="00141D80" w:rsidP="009C7459">
      <w:pPr>
        <w:spacing w:after="0" w:line="240" w:lineRule="auto"/>
        <w:rPr>
          <w:rFonts w:cstheme="minorHAnsi"/>
          <w:b/>
          <w:bCs/>
          <w:color w:val="7030A0"/>
          <w:sz w:val="28"/>
          <w:szCs w:val="28"/>
        </w:rPr>
      </w:pPr>
    </w:p>
    <w:p w14:paraId="57FCF58A" w14:textId="6C52695D" w:rsidR="00AF0E74" w:rsidRPr="00141D80" w:rsidRDefault="00244943" w:rsidP="009C7459">
      <w:pPr>
        <w:spacing w:after="0" w:line="240" w:lineRule="auto"/>
        <w:rPr>
          <w:rFonts w:cstheme="minorHAnsi"/>
          <w:b/>
          <w:bCs/>
          <w:color w:val="7030A0"/>
          <w:sz w:val="28"/>
          <w:szCs w:val="28"/>
        </w:rPr>
      </w:pPr>
      <w:r w:rsidRPr="00141D80">
        <w:rPr>
          <w:rFonts w:cstheme="minorHAnsi"/>
          <w:b/>
          <w:bCs/>
          <w:color w:val="7030A0"/>
          <w:sz w:val="28"/>
          <w:szCs w:val="28"/>
        </w:rPr>
        <w:t>5</w:t>
      </w:r>
      <w:r w:rsidRPr="00141D80">
        <w:rPr>
          <w:rFonts w:cstheme="minorHAnsi"/>
          <w:b/>
          <w:bCs/>
          <w:color w:val="7030A0"/>
          <w:sz w:val="28"/>
          <w:szCs w:val="28"/>
          <w:vertAlign w:val="superscript"/>
        </w:rPr>
        <w:t>th</w:t>
      </w:r>
      <w:r w:rsidRPr="00141D80">
        <w:rPr>
          <w:rFonts w:cstheme="minorHAnsi"/>
          <w:b/>
          <w:bCs/>
          <w:color w:val="7030A0"/>
          <w:sz w:val="28"/>
          <w:szCs w:val="28"/>
        </w:rPr>
        <w:t xml:space="preserve"> Annual RAVE Revue Updates</w:t>
      </w:r>
    </w:p>
    <w:p w14:paraId="34D283CD" w14:textId="749F2AEB" w:rsidR="004A00C7" w:rsidRPr="00141D80" w:rsidRDefault="00141D80" w:rsidP="009C7459">
      <w:pPr>
        <w:spacing w:after="0" w:line="240" w:lineRule="auto"/>
        <w:rPr>
          <w:rFonts w:cstheme="minorHAnsi"/>
          <w:sz w:val="28"/>
          <w:szCs w:val="28"/>
        </w:rPr>
      </w:pPr>
      <w:r w:rsidRPr="00141D80">
        <w:rPr>
          <w:rFonts w:cstheme="minorHAnsi"/>
          <w:sz w:val="28"/>
          <w:szCs w:val="28"/>
        </w:rPr>
        <w:t>In case you missed our last e-mail; we have announced the venue change for our Revue. We are moving to the Brown-Holt Theatre located on the campus of The Dunham School. With this move, we are also announcing that we will </w:t>
      </w:r>
      <w:r w:rsidRPr="00141D80">
        <w:rPr>
          <w:rFonts w:cstheme="minorHAnsi"/>
          <w:color w:val="0E101A"/>
          <w:sz w:val="28"/>
          <w:szCs w:val="28"/>
          <w:u w:val="single"/>
        </w:rPr>
        <w:t>return to doing only </w:t>
      </w:r>
      <w:r w:rsidRPr="0003258F">
        <w:rPr>
          <w:rStyle w:val="Strong"/>
          <w:rFonts w:cstheme="minorHAnsi"/>
          <w:color w:val="0E101A"/>
          <w:sz w:val="28"/>
          <w:szCs w:val="28"/>
          <w:u w:val="single"/>
        </w:rPr>
        <w:t>one show</w:t>
      </w:r>
      <w:r w:rsidRPr="0003258F">
        <w:rPr>
          <w:rFonts w:cstheme="minorHAnsi"/>
          <w:color w:val="0E101A"/>
          <w:sz w:val="28"/>
          <w:szCs w:val="28"/>
          <w:u w:val="single"/>
        </w:rPr>
        <w:t> at the </w:t>
      </w:r>
      <w:r w:rsidRPr="0003258F">
        <w:rPr>
          <w:rStyle w:val="Strong"/>
          <w:rFonts w:cstheme="minorHAnsi"/>
          <w:color w:val="0E101A"/>
          <w:sz w:val="28"/>
          <w:szCs w:val="28"/>
          <w:u w:val="single"/>
        </w:rPr>
        <w:t>new time of 5 pm</w:t>
      </w:r>
      <w:r w:rsidRPr="00141D80">
        <w:rPr>
          <w:rStyle w:val="Strong"/>
          <w:rFonts w:cstheme="minorHAnsi"/>
          <w:color w:val="0E101A"/>
          <w:sz w:val="28"/>
          <w:szCs w:val="28"/>
        </w:rPr>
        <w:t>.</w:t>
      </w:r>
      <w:r w:rsidRPr="00141D80">
        <w:rPr>
          <w:rFonts w:cstheme="minorHAnsi"/>
          <w:sz w:val="28"/>
          <w:szCs w:val="28"/>
        </w:rPr>
        <w:t> Based on the turn out to our show last year, we are very optimistic that everyone will get a seat at our new larger theatre. Reminder, we will distribute 3 complimentary tickets per student. From there, each family can purchase additional tickets at $15 a ticket. We will distribute your initial 3 complimentary tickets at Picture Day on Saturday, May 9th. Once all comps have been distributed, families can purchase 2 additional tickets during the week of May 11th-15th to ensure equal opportunity for extra tickets. Within the last 2 weeks before the show, families can buy more extra tickets if needed.</w:t>
      </w:r>
    </w:p>
    <w:p w14:paraId="193E8018" w14:textId="77777777" w:rsidR="00141D80" w:rsidRPr="00141D80" w:rsidRDefault="00141D80" w:rsidP="009C7459">
      <w:pPr>
        <w:spacing w:after="0" w:line="240" w:lineRule="auto"/>
        <w:rPr>
          <w:rFonts w:cstheme="minorHAnsi"/>
          <w:bCs/>
          <w:color w:val="000000" w:themeColor="text1"/>
          <w:sz w:val="28"/>
          <w:szCs w:val="28"/>
        </w:rPr>
      </w:pPr>
    </w:p>
    <w:p w14:paraId="302A7C6A" w14:textId="671DE267" w:rsidR="004A00C7" w:rsidRPr="00141D80" w:rsidRDefault="004A00C7" w:rsidP="009C7459">
      <w:pPr>
        <w:spacing w:after="0" w:line="240" w:lineRule="auto"/>
        <w:rPr>
          <w:rFonts w:cstheme="minorHAnsi"/>
          <w:b/>
          <w:color w:val="00B050"/>
          <w:sz w:val="28"/>
          <w:szCs w:val="28"/>
        </w:rPr>
      </w:pPr>
      <w:r w:rsidRPr="00141D80">
        <w:rPr>
          <w:rFonts w:cstheme="minorHAnsi"/>
          <w:b/>
          <w:color w:val="00B050"/>
          <w:sz w:val="28"/>
          <w:szCs w:val="28"/>
        </w:rPr>
        <w:t>Revue Participation</w:t>
      </w:r>
    </w:p>
    <w:p w14:paraId="1281B4C6" w14:textId="0A1381DB" w:rsidR="004A00C7" w:rsidRPr="00141D80" w:rsidRDefault="00141D80" w:rsidP="009C7459">
      <w:pPr>
        <w:spacing w:after="0" w:line="240" w:lineRule="auto"/>
        <w:rPr>
          <w:rFonts w:cstheme="minorHAnsi"/>
          <w:sz w:val="28"/>
          <w:szCs w:val="28"/>
        </w:rPr>
      </w:pPr>
      <w:r w:rsidRPr="00141D80">
        <w:rPr>
          <w:rFonts w:cstheme="minorHAnsi"/>
          <w:sz w:val="28"/>
          <w:szCs w:val="28"/>
        </w:rPr>
        <w:t>Families who are unable to participate, please let us know via e-mail at </w:t>
      </w:r>
      <w:hyperlink r:id="rId7" w:tgtFrame="_blank" w:history="1">
        <w:r w:rsidRPr="00141D80">
          <w:rPr>
            <w:rFonts w:cstheme="minorHAnsi"/>
            <w:color w:val="4A6EE0"/>
            <w:sz w:val="28"/>
            <w:szCs w:val="28"/>
            <w:u w:val="single"/>
          </w:rPr>
          <w:t>raveperformingarts@gmail.com</w:t>
        </w:r>
      </w:hyperlink>
      <w:r w:rsidRPr="00141D80">
        <w:rPr>
          <w:rFonts w:cstheme="minorHAnsi"/>
          <w:sz w:val="28"/>
          <w:szCs w:val="28"/>
        </w:rPr>
        <w:t xml:space="preserve"> Our teachers need to know this information while setting formations in their dances. Please let us know a definitive answer. If you have already told us, please remind us again </w:t>
      </w:r>
      <w:r w:rsidRPr="00141D80">
        <w:rPr>
          <w:rFonts w:ascii="Segoe UI Emoji" w:hAnsi="Segoe UI Emoji" w:cs="Segoe UI Emoji"/>
          <w:sz w:val="28"/>
          <w:szCs w:val="28"/>
        </w:rPr>
        <w:t>😊</w:t>
      </w:r>
    </w:p>
    <w:p w14:paraId="29695393" w14:textId="77777777" w:rsidR="00141D80" w:rsidRPr="00141D80" w:rsidRDefault="00141D80" w:rsidP="009C7459">
      <w:pPr>
        <w:spacing w:after="0" w:line="240" w:lineRule="auto"/>
        <w:rPr>
          <w:rFonts w:cstheme="minorHAnsi"/>
          <w:bCs/>
          <w:color w:val="000000" w:themeColor="text1"/>
          <w:sz w:val="28"/>
          <w:szCs w:val="28"/>
        </w:rPr>
      </w:pPr>
    </w:p>
    <w:p w14:paraId="6B36ED6F" w14:textId="6533B9F0" w:rsidR="004A00C7" w:rsidRPr="00141D80" w:rsidRDefault="004A00C7" w:rsidP="009C7459">
      <w:pPr>
        <w:spacing w:after="0" w:line="240" w:lineRule="auto"/>
        <w:rPr>
          <w:rFonts w:cstheme="minorHAnsi"/>
          <w:b/>
          <w:color w:val="FFC000"/>
          <w:sz w:val="28"/>
          <w:szCs w:val="28"/>
        </w:rPr>
      </w:pPr>
      <w:r w:rsidRPr="00141D80">
        <w:rPr>
          <w:rFonts w:cstheme="minorHAnsi"/>
          <w:b/>
          <w:color w:val="FFC000"/>
          <w:sz w:val="28"/>
          <w:szCs w:val="28"/>
        </w:rPr>
        <w:t>Milestone Awards</w:t>
      </w:r>
    </w:p>
    <w:p w14:paraId="48514A7F" w14:textId="3F5507EA" w:rsidR="00561785" w:rsidRPr="00141D80" w:rsidRDefault="00141D80" w:rsidP="009C7459">
      <w:pPr>
        <w:spacing w:after="0" w:line="240" w:lineRule="auto"/>
        <w:rPr>
          <w:rFonts w:cstheme="minorHAnsi"/>
          <w:sz w:val="28"/>
          <w:szCs w:val="28"/>
        </w:rPr>
      </w:pPr>
      <w:r w:rsidRPr="00141D80">
        <w:rPr>
          <w:rFonts w:cstheme="minorHAnsi"/>
          <w:sz w:val="28"/>
          <w:szCs w:val="28"/>
        </w:rPr>
        <w:t>If Your Child is in their 5th, 7th, 10th or 15th year of dance we would like to recognize their achievement at the show. Please </w:t>
      </w:r>
      <w:hyperlink r:id="rId8" w:tgtFrame="_blank" w:history="1">
        <w:r w:rsidRPr="00141D80">
          <w:rPr>
            <w:rFonts w:cstheme="minorHAnsi"/>
            <w:color w:val="4A6EE0"/>
            <w:sz w:val="28"/>
            <w:szCs w:val="28"/>
            <w:u w:val="single"/>
          </w:rPr>
          <w:t>CLI</w:t>
        </w:r>
        <w:r w:rsidRPr="00141D80">
          <w:rPr>
            <w:rFonts w:cstheme="minorHAnsi"/>
            <w:color w:val="4A6EE0"/>
            <w:sz w:val="28"/>
            <w:szCs w:val="28"/>
            <w:u w:val="single"/>
          </w:rPr>
          <w:t>CK HERE</w:t>
        </w:r>
      </w:hyperlink>
      <w:r w:rsidRPr="00141D80">
        <w:rPr>
          <w:rFonts w:cstheme="minorHAnsi"/>
          <w:sz w:val="28"/>
          <w:szCs w:val="28"/>
        </w:rPr>
        <w:t> to put their name down if they are meeting one of these milestones this year</w:t>
      </w:r>
    </w:p>
    <w:p w14:paraId="3C1D849C" w14:textId="77777777" w:rsidR="00141D80" w:rsidRPr="00141D80" w:rsidRDefault="00141D80" w:rsidP="009C7459">
      <w:pPr>
        <w:spacing w:after="0" w:line="240" w:lineRule="auto"/>
        <w:rPr>
          <w:rFonts w:cstheme="minorHAnsi"/>
          <w:bCs/>
          <w:color w:val="000000" w:themeColor="text1"/>
          <w:sz w:val="28"/>
          <w:szCs w:val="28"/>
        </w:rPr>
      </w:pPr>
    </w:p>
    <w:p w14:paraId="6E65258A" w14:textId="4FBCCD4E" w:rsidR="004A00C7" w:rsidRPr="00141D80" w:rsidRDefault="004A00C7" w:rsidP="009C7459">
      <w:pPr>
        <w:spacing w:after="0" w:line="240" w:lineRule="auto"/>
        <w:rPr>
          <w:rFonts w:cstheme="minorHAnsi"/>
          <w:b/>
          <w:color w:val="7030A0"/>
          <w:sz w:val="28"/>
          <w:szCs w:val="28"/>
        </w:rPr>
      </w:pPr>
      <w:r w:rsidRPr="00141D80">
        <w:rPr>
          <w:rFonts w:cstheme="minorHAnsi"/>
          <w:b/>
          <w:color w:val="7030A0"/>
          <w:sz w:val="28"/>
          <w:szCs w:val="28"/>
        </w:rPr>
        <w:t>Revue T-Shirt Form</w:t>
      </w:r>
    </w:p>
    <w:p w14:paraId="76E05564" w14:textId="18938703" w:rsidR="00AF0E74" w:rsidRPr="00141D80" w:rsidRDefault="00141D80" w:rsidP="009C7459">
      <w:pPr>
        <w:spacing w:after="0" w:line="240" w:lineRule="auto"/>
        <w:rPr>
          <w:rFonts w:cstheme="minorHAnsi"/>
          <w:sz w:val="28"/>
          <w:szCs w:val="28"/>
        </w:rPr>
      </w:pPr>
      <w:r w:rsidRPr="00141D80">
        <w:rPr>
          <w:rFonts w:cstheme="minorHAnsi"/>
          <w:sz w:val="28"/>
          <w:szCs w:val="28"/>
        </w:rPr>
        <w:t>If your child is participating in the show, they will get a commemorative t-shirt. Please let us know their size in this form </w:t>
      </w:r>
      <w:hyperlink r:id="rId9" w:tgtFrame="_blank" w:history="1">
        <w:r w:rsidRPr="00141D80">
          <w:rPr>
            <w:rFonts w:cstheme="minorHAnsi"/>
            <w:color w:val="4A6EE0"/>
            <w:sz w:val="28"/>
            <w:szCs w:val="28"/>
            <w:u w:val="single"/>
          </w:rPr>
          <w:t>HERE</w:t>
        </w:r>
      </w:hyperlink>
    </w:p>
    <w:p w14:paraId="76E914E9" w14:textId="77777777" w:rsidR="009C7459" w:rsidRPr="00141D80" w:rsidRDefault="009C7459" w:rsidP="009C7459">
      <w:pPr>
        <w:spacing w:after="0" w:line="240" w:lineRule="auto"/>
        <w:rPr>
          <w:rFonts w:cstheme="minorHAnsi"/>
          <w:b/>
          <w:bCs/>
          <w:color w:val="00B050"/>
          <w:sz w:val="28"/>
          <w:szCs w:val="28"/>
        </w:rPr>
      </w:pPr>
    </w:p>
    <w:p w14:paraId="74B17107" w14:textId="77777777" w:rsidR="009C7459" w:rsidRPr="00141D80" w:rsidRDefault="009C7459" w:rsidP="009C7459">
      <w:pPr>
        <w:spacing w:after="0" w:line="240" w:lineRule="auto"/>
        <w:rPr>
          <w:rFonts w:cstheme="minorHAnsi"/>
          <w:b/>
          <w:bCs/>
          <w:color w:val="00B050"/>
          <w:sz w:val="28"/>
          <w:szCs w:val="28"/>
        </w:rPr>
      </w:pPr>
    </w:p>
    <w:p w14:paraId="7257B6E4" w14:textId="77777777" w:rsidR="009C7459" w:rsidRPr="00141D80" w:rsidRDefault="009C7459" w:rsidP="009C7459">
      <w:pPr>
        <w:spacing w:after="0" w:line="240" w:lineRule="auto"/>
        <w:rPr>
          <w:rFonts w:cstheme="minorHAnsi"/>
          <w:b/>
          <w:bCs/>
          <w:color w:val="00B050"/>
          <w:sz w:val="28"/>
          <w:szCs w:val="28"/>
        </w:rPr>
      </w:pPr>
    </w:p>
    <w:p w14:paraId="49425E1B" w14:textId="3786D002" w:rsidR="009C7459" w:rsidRDefault="009C7459" w:rsidP="009C7459">
      <w:pPr>
        <w:spacing w:after="0" w:line="240" w:lineRule="auto"/>
        <w:rPr>
          <w:rFonts w:cstheme="minorHAnsi"/>
          <w:b/>
          <w:bCs/>
          <w:color w:val="00B050"/>
          <w:sz w:val="28"/>
          <w:szCs w:val="28"/>
        </w:rPr>
      </w:pPr>
    </w:p>
    <w:p w14:paraId="1E90C904" w14:textId="77777777" w:rsidR="00D022F5" w:rsidRPr="00141D80" w:rsidRDefault="00D022F5" w:rsidP="009C7459">
      <w:pPr>
        <w:spacing w:after="0" w:line="240" w:lineRule="auto"/>
        <w:rPr>
          <w:rFonts w:cstheme="minorHAnsi"/>
          <w:b/>
          <w:bCs/>
          <w:color w:val="00B050"/>
          <w:sz w:val="28"/>
          <w:szCs w:val="28"/>
        </w:rPr>
      </w:pPr>
    </w:p>
    <w:p w14:paraId="72FB470A" w14:textId="77777777" w:rsidR="009C7459" w:rsidRPr="00141D80" w:rsidRDefault="009C7459" w:rsidP="009C7459">
      <w:pPr>
        <w:spacing w:after="0" w:line="240" w:lineRule="auto"/>
        <w:rPr>
          <w:rFonts w:cstheme="minorHAnsi"/>
          <w:b/>
          <w:bCs/>
          <w:color w:val="00B050"/>
          <w:sz w:val="28"/>
          <w:szCs w:val="28"/>
        </w:rPr>
      </w:pPr>
    </w:p>
    <w:p w14:paraId="54525264" w14:textId="77777777" w:rsidR="00E71A8B" w:rsidRDefault="00E71A8B" w:rsidP="009C7459">
      <w:pPr>
        <w:spacing w:after="0" w:line="240" w:lineRule="auto"/>
        <w:rPr>
          <w:rFonts w:cstheme="minorHAnsi"/>
          <w:b/>
          <w:bCs/>
          <w:color w:val="00B050"/>
          <w:sz w:val="28"/>
          <w:szCs w:val="28"/>
        </w:rPr>
      </w:pPr>
    </w:p>
    <w:p w14:paraId="1738D49E" w14:textId="71C2AC21" w:rsidR="003A4353" w:rsidRPr="00141D80" w:rsidRDefault="00655C0C" w:rsidP="009C7459">
      <w:pPr>
        <w:spacing w:after="0" w:line="240" w:lineRule="auto"/>
        <w:rPr>
          <w:rFonts w:cstheme="minorHAnsi"/>
          <w:b/>
          <w:bCs/>
          <w:color w:val="00B050"/>
          <w:sz w:val="28"/>
          <w:szCs w:val="28"/>
        </w:rPr>
      </w:pPr>
      <w:r w:rsidRPr="00141D80">
        <w:rPr>
          <w:rFonts w:cstheme="minorHAnsi"/>
          <w:b/>
          <w:bCs/>
          <w:color w:val="00B050"/>
          <w:sz w:val="28"/>
          <w:szCs w:val="28"/>
        </w:rPr>
        <w:t>Looking Ahead</w:t>
      </w:r>
    </w:p>
    <w:p w14:paraId="38CFF676" w14:textId="77777777" w:rsidR="00141D80" w:rsidRPr="00141D80" w:rsidRDefault="00141D80" w:rsidP="00141D80">
      <w:pPr>
        <w:spacing w:after="0" w:line="240" w:lineRule="auto"/>
        <w:rPr>
          <w:rFonts w:eastAsia="Times New Roman" w:cstheme="minorHAnsi"/>
          <w:color w:val="0E101A"/>
          <w:sz w:val="28"/>
          <w:szCs w:val="28"/>
        </w:rPr>
      </w:pPr>
      <w:r w:rsidRPr="00141D80">
        <w:rPr>
          <w:rFonts w:eastAsia="Times New Roman" w:cstheme="minorHAnsi"/>
          <w:color w:val="0E101A"/>
          <w:sz w:val="28"/>
          <w:szCs w:val="28"/>
        </w:rPr>
        <w:t>A reminder of the following weeks on the calendar</w:t>
      </w:r>
    </w:p>
    <w:p w14:paraId="1D2ECDD5" w14:textId="77777777" w:rsidR="00141D80" w:rsidRPr="00141D80" w:rsidRDefault="00141D80" w:rsidP="00141D80">
      <w:pPr>
        <w:numPr>
          <w:ilvl w:val="0"/>
          <w:numId w:val="2"/>
        </w:numPr>
        <w:spacing w:after="0" w:line="240" w:lineRule="auto"/>
        <w:rPr>
          <w:rFonts w:eastAsia="Times New Roman" w:cstheme="minorHAnsi"/>
          <w:color w:val="0E101A"/>
          <w:sz w:val="28"/>
          <w:szCs w:val="28"/>
        </w:rPr>
      </w:pPr>
      <w:r w:rsidRPr="00141D80">
        <w:rPr>
          <w:rFonts w:eastAsia="Times New Roman" w:cstheme="minorHAnsi"/>
          <w:color w:val="0E101A"/>
          <w:sz w:val="28"/>
          <w:szCs w:val="28"/>
        </w:rPr>
        <w:t>Easter Holiday/Spring Break Closure – April 10th-April 17th </w:t>
      </w:r>
    </w:p>
    <w:p w14:paraId="279B2A5D" w14:textId="77777777" w:rsidR="00141D80" w:rsidRPr="00141D80" w:rsidRDefault="00141D80" w:rsidP="00141D80">
      <w:pPr>
        <w:numPr>
          <w:ilvl w:val="0"/>
          <w:numId w:val="2"/>
        </w:numPr>
        <w:spacing w:after="0" w:line="240" w:lineRule="auto"/>
        <w:rPr>
          <w:rFonts w:eastAsia="Times New Roman" w:cstheme="minorHAnsi"/>
          <w:color w:val="0E101A"/>
          <w:sz w:val="28"/>
          <w:szCs w:val="28"/>
        </w:rPr>
      </w:pPr>
      <w:r w:rsidRPr="00141D80">
        <w:rPr>
          <w:rFonts w:eastAsia="Times New Roman" w:cstheme="minorHAnsi"/>
          <w:color w:val="0E101A"/>
          <w:sz w:val="28"/>
          <w:szCs w:val="28"/>
        </w:rPr>
        <w:t>Parent Watch Week/Revue Meeting Week – Monday, April 27th-Thursday April 30th </w:t>
      </w:r>
    </w:p>
    <w:p w14:paraId="06B4FE4A" w14:textId="77777777" w:rsidR="00141D80" w:rsidRPr="00141D80" w:rsidRDefault="00141D80" w:rsidP="00141D80">
      <w:pPr>
        <w:numPr>
          <w:ilvl w:val="0"/>
          <w:numId w:val="2"/>
        </w:numPr>
        <w:spacing w:after="0" w:line="240" w:lineRule="auto"/>
        <w:rPr>
          <w:rFonts w:eastAsia="Times New Roman" w:cstheme="minorHAnsi"/>
          <w:color w:val="0E101A"/>
          <w:sz w:val="28"/>
          <w:szCs w:val="28"/>
        </w:rPr>
      </w:pPr>
      <w:r w:rsidRPr="00141D80">
        <w:rPr>
          <w:rFonts w:eastAsia="Times New Roman" w:cstheme="minorHAnsi"/>
          <w:color w:val="0E101A"/>
          <w:sz w:val="28"/>
          <w:szCs w:val="28"/>
        </w:rPr>
        <w:t>Picture Day – Saturday, May 9thDress Rehearsal – Friday, May 29th</w:t>
      </w:r>
    </w:p>
    <w:p w14:paraId="688C21D1" w14:textId="77777777" w:rsidR="00141D80" w:rsidRPr="00141D80" w:rsidRDefault="00141D80" w:rsidP="00141D80">
      <w:pPr>
        <w:numPr>
          <w:ilvl w:val="0"/>
          <w:numId w:val="2"/>
        </w:numPr>
        <w:spacing w:after="0" w:line="240" w:lineRule="auto"/>
        <w:rPr>
          <w:rFonts w:eastAsia="Times New Roman" w:cstheme="minorHAnsi"/>
          <w:color w:val="0E101A"/>
          <w:sz w:val="28"/>
          <w:szCs w:val="28"/>
        </w:rPr>
      </w:pPr>
      <w:r w:rsidRPr="00141D80">
        <w:rPr>
          <w:rFonts w:eastAsia="Times New Roman" w:cstheme="minorHAnsi"/>
          <w:color w:val="0E101A"/>
          <w:sz w:val="28"/>
          <w:szCs w:val="28"/>
        </w:rPr>
        <w:t>5th Annual RAVE Revue – Saturday, May 30th</w:t>
      </w:r>
    </w:p>
    <w:p w14:paraId="02EF9E74" w14:textId="77777777" w:rsidR="00E33A1D" w:rsidRPr="00141D80" w:rsidRDefault="00E33A1D" w:rsidP="009C7459">
      <w:pPr>
        <w:spacing w:after="0" w:line="240" w:lineRule="auto"/>
        <w:rPr>
          <w:rFonts w:cstheme="minorHAnsi"/>
          <w:color w:val="FFC000"/>
          <w:sz w:val="28"/>
          <w:szCs w:val="28"/>
        </w:rPr>
      </w:pPr>
    </w:p>
    <w:p w14:paraId="3D9E8AE7" w14:textId="77777777" w:rsidR="00E33A1D" w:rsidRPr="00141D80" w:rsidRDefault="00E33A1D" w:rsidP="009C7459">
      <w:pPr>
        <w:spacing w:after="0" w:line="240" w:lineRule="auto"/>
        <w:rPr>
          <w:rFonts w:cstheme="minorHAnsi"/>
          <w:b/>
          <w:bCs/>
          <w:color w:val="FFC000"/>
          <w:sz w:val="28"/>
          <w:szCs w:val="28"/>
        </w:rPr>
      </w:pPr>
      <w:r w:rsidRPr="00141D80">
        <w:rPr>
          <w:rFonts w:cstheme="minorHAnsi"/>
          <w:b/>
          <w:bCs/>
          <w:color w:val="FFC000"/>
          <w:sz w:val="28"/>
          <w:szCs w:val="28"/>
        </w:rPr>
        <w:t>Summer at RAVE</w:t>
      </w:r>
    </w:p>
    <w:p w14:paraId="0D0892FC" w14:textId="48EC1F99" w:rsidR="004A00C7" w:rsidRPr="00141D80" w:rsidRDefault="00141D80" w:rsidP="009C7459">
      <w:pPr>
        <w:spacing w:after="0" w:line="240" w:lineRule="auto"/>
        <w:rPr>
          <w:rFonts w:cstheme="minorHAnsi"/>
          <w:sz w:val="28"/>
          <w:szCs w:val="28"/>
        </w:rPr>
      </w:pPr>
      <w:r w:rsidRPr="00141D80">
        <w:rPr>
          <w:rFonts w:cstheme="minorHAnsi"/>
          <w:sz w:val="28"/>
          <w:szCs w:val="28"/>
        </w:rPr>
        <w:t>Wondering what activities to sign your kiddo up for in the summertime? Have a student that wants to continue their training throughout the summer? Look no further than RAVE for your summer dance and theatre camps, classes and intensives. We will be announcing our summer schedule within the next month and cannot wait to share the news of exciting guest teachers coming to share their acclaimed knowledge with our students in Central. Keep on the lookout for news and updates! In the meantime, Please complete the summer survey </w:t>
      </w:r>
      <w:hyperlink r:id="rId10" w:tgtFrame="_blank" w:history="1">
        <w:r w:rsidRPr="00141D80">
          <w:rPr>
            <w:rFonts w:cstheme="minorHAnsi"/>
            <w:color w:val="4A6EE0"/>
            <w:sz w:val="28"/>
            <w:szCs w:val="28"/>
            <w:u w:val="single"/>
          </w:rPr>
          <w:t>HERE</w:t>
        </w:r>
      </w:hyperlink>
    </w:p>
    <w:p w14:paraId="2585119E" w14:textId="77777777" w:rsidR="00141D80" w:rsidRPr="00141D80" w:rsidRDefault="00141D80" w:rsidP="009C7459">
      <w:pPr>
        <w:spacing w:after="0" w:line="240" w:lineRule="auto"/>
        <w:rPr>
          <w:rFonts w:cstheme="minorHAnsi"/>
          <w:sz w:val="28"/>
          <w:szCs w:val="28"/>
        </w:rPr>
      </w:pPr>
    </w:p>
    <w:p w14:paraId="27783695" w14:textId="3A16D94C" w:rsidR="004A00C7" w:rsidRPr="00141D80" w:rsidRDefault="004A00C7" w:rsidP="009C7459">
      <w:pPr>
        <w:spacing w:after="0" w:line="240" w:lineRule="auto"/>
        <w:rPr>
          <w:rFonts w:cstheme="minorHAnsi"/>
          <w:b/>
          <w:bCs/>
          <w:color w:val="7030A0"/>
          <w:sz w:val="28"/>
          <w:szCs w:val="28"/>
        </w:rPr>
      </w:pPr>
      <w:r w:rsidRPr="00141D80">
        <w:rPr>
          <w:rFonts w:cstheme="minorHAnsi"/>
          <w:b/>
          <w:bCs/>
          <w:color w:val="7030A0"/>
          <w:sz w:val="28"/>
          <w:szCs w:val="28"/>
        </w:rPr>
        <w:t>Fall Pre-Registration</w:t>
      </w:r>
    </w:p>
    <w:p w14:paraId="7C58C6BA" w14:textId="121B56E0" w:rsidR="009C7459" w:rsidRPr="00141D80" w:rsidRDefault="00141D80" w:rsidP="009C7459">
      <w:pPr>
        <w:spacing w:after="0" w:line="240" w:lineRule="auto"/>
        <w:rPr>
          <w:rFonts w:cstheme="minorHAnsi"/>
          <w:sz w:val="28"/>
          <w:szCs w:val="28"/>
        </w:rPr>
      </w:pPr>
      <w:r w:rsidRPr="00141D80">
        <w:rPr>
          <w:rFonts w:cstheme="minorHAnsi"/>
          <w:sz w:val="28"/>
          <w:szCs w:val="28"/>
        </w:rPr>
        <w:t>We have added our pre-registration link on the website. You can access it here. This form does not count as registration for fall classes but will make sure we are aware you are interested. If you have any friends or family who are interested in joining us new for the summer or fall, please direct them to our website </w:t>
      </w:r>
      <w:hyperlink r:id="rId11" w:tgtFrame="_blank" w:history="1">
        <w:r w:rsidRPr="00141D80">
          <w:rPr>
            <w:rFonts w:cstheme="minorHAnsi"/>
            <w:color w:val="4A6EE0"/>
            <w:sz w:val="28"/>
            <w:szCs w:val="28"/>
            <w:u w:val="single"/>
          </w:rPr>
          <w:t>www.raveperformingartsco.com</w:t>
        </w:r>
      </w:hyperlink>
      <w:r w:rsidRPr="00141D80">
        <w:rPr>
          <w:rFonts w:cstheme="minorHAnsi"/>
          <w:sz w:val="28"/>
          <w:szCs w:val="28"/>
        </w:rPr>
        <w:t xml:space="preserve"> and tell them to complete the pre-registration link. When registration for the fall </w:t>
      </w:r>
      <w:r w:rsidRPr="00141D80">
        <w:rPr>
          <w:rFonts w:cstheme="minorHAnsi"/>
          <w:sz w:val="28"/>
          <w:szCs w:val="28"/>
        </w:rPr>
        <w:t>begins,</w:t>
      </w:r>
      <w:r w:rsidRPr="00141D80">
        <w:rPr>
          <w:rFonts w:cstheme="minorHAnsi"/>
          <w:sz w:val="28"/>
          <w:szCs w:val="28"/>
        </w:rPr>
        <w:t xml:space="preserve"> we will make sure to contact them and help them get registered.</w:t>
      </w:r>
    </w:p>
    <w:p w14:paraId="1E9F1BD7" w14:textId="77777777" w:rsidR="00141D80" w:rsidRPr="00141D80" w:rsidRDefault="00141D80" w:rsidP="009C7459">
      <w:pPr>
        <w:spacing w:after="0" w:line="240" w:lineRule="auto"/>
        <w:rPr>
          <w:rFonts w:cstheme="minorHAnsi"/>
          <w:sz w:val="28"/>
          <w:szCs w:val="28"/>
        </w:rPr>
      </w:pPr>
    </w:p>
    <w:p w14:paraId="739F811D" w14:textId="77777777" w:rsidR="00141D80" w:rsidRPr="00141D80" w:rsidRDefault="00141D80" w:rsidP="00141D80">
      <w:pPr>
        <w:spacing w:after="0" w:line="240" w:lineRule="auto"/>
        <w:rPr>
          <w:rFonts w:cstheme="minorHAnsi"/>
          <w:sz w:val="28"/>
          <w:szCs w:val="28"/>
        </w:rPr>
      </w:pPr>
      <w:r w:rsidRPr="00141D80">
        <w:rPr>
          <w:rFonts w:cstheme="minorHAnsi"/>
          <w:sz w:val="28"/>
          <w:szCs w:val="28"/>
        </w:rPr>
        <w:t>As always, if you have any questions, comments or concerns, please e-mail us anytime. We strive every day to help our RAVE Families have the best experiences at RAVE Performing Arts Company.</w:t>
      </w:r>
    </w:p>
    <w:p w14:paraId="49291944" w14:textId="77777777" w:rsidR="00141D80" w:rsidRPr="00141D80" w:rsidRDefault="00141D80" w:rsidP="00141D80">
      <w:pPr>
        <w:spacing w:after="0" w:line="240" w:lineRule="auto"/>
        <w:rPr>
          <w:rFonts w:cstheme="minorHAnsi"/>
          <w:sz w:val="28"/>
          <w:szCs w:val="28"/>
        </w:rPr>
      </w:pPr>
    </w:p>
    <w:p w14:paraId="48BB168D" w14:textId="77777777" w:rsidR="00141D80" w:rsidRPr="00141D80" w:rsidRDefault="00141D80" w:rsidP="00141D80">
      <w:pPr>
        <w:spacing w:after="0" w:line="240" w:lineRule="auto"/>
        <w:rPr>
          <w:rFonts w:cstheme="minorHAnsi"/>
          <w:sz w:val="28"/>
          <w:szCs w:val="28"/>
        </w:rPr>
      </w:pPr>
      <w:r w:rsidRPr="00141D80">
        <w:rPr>
          <w:rFonts w:cstheme="minorHAnsi"/>
          <w:sz w:val="28"/>
          <w:szCs w:val="28"/>
        </w:rPr>
        <w:t>Sincerely,</w:t>
      </w:r>
    </w:p>
    <w:p w14:paraId="4C5CF8B0" w14:textId="77777777" w:rsidR="00141D80" w:rsidRPr="00141D80" w:rsidRDefault="00141D80" w:rsidP="00141D80">
      <w:pPr>
        <w:spacing w:after="0" w:line="240" w:lineRule="auto"/>
        <w:rPr>
          <w:rFonts w:cstheme="minorHAnsi"/>
          <w:sz w:val="28"/>
          <w:szCs w:val="28"/>
        </w:rPr>
      </w:pPr>
      <w:r w:rsidRPr="00141D80">
        <w:rPr>
          <w:rFonts w:cstheme="minorHAnsi"/>
          <w:sz w:val="28"/>
          <w:szCs w:val="28"/>
        </w:rPr>
        <w:t>Rachel Vierck- Owner/Director</w:t>
      </w:r>
    </w:p>
    <w:p w14:paraId="41CD638C" w14:textId="25BD4D22" w:rsidR="009C7459" w:rsidRPr="00141D80" w:rsidRDefault="00141D80" w:rsidP="00141D80">
      <w:pPr>
        <w:spacing w:after="0" w:line="240" w:lineRule="auto"/>
        <w:rPr>
          <w:rFonts w:cstheme="minorHAnsi"/>
          <w:sz w:val="28"/>
          <w:szCs w:val="28"/>
        </w:rPr>
      </w:pPr>
      <w:r w:rsidRPr="00141D80">
        <w:rPr>
          <w:rFonts w:cstheme="minorHAnsi"/>
          <w:sz w:val="28"/>
          <w:szCs w:val="28"/>
        </w:rPr>
        <w:t>RAVE Performing Arts Co.</w:t>
      </w:r>
    </w:p>
    <w:sectPr w:rsidR="009C7459" w:rsidRPr="00141D8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E57B" w14:textId="77777777" w:rsidR="00C126BB" w:rsidRDefault="00C126BB" w:rsidP="009C7459">
      <w:pPr>
        <w:spacing w:after="0" w:line="240" w:lineRule="auto"/>
      </w:pPr>
      <w:r>
        <w:separator/>
      </w:r>
    </w:p>
  </w:endnote>
  <w:endnote w:type="continuationSeparator" w:id="0">
    <w:p w14:paraId="5486A562" w14:textId="77777777" w:rsidR="00C126BB" w:rsidRDefault="00C126BB" w:rsidP="009C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B85C" w14:textId="77777777" w:rsidR="009C7459" w:rsidRDefault="009C7459" w:rsidP="009C7459">
    <w:pPr>
      <w:pStyle w:val="Header"/>
      <w:jc w:val="center"/>
    </w:pPr>
    <w:r>
      <w:t>RAVE Performing Arts Company, LLC</w:t>
    </w:r>
  </w:p>
  <w:p w14:paraId="1D356084" w14:textId="77777777" w:rsidR="009C7459" w:rsidRDefault="009C7459" w:rsidP="009C7459">
    <w:pPr>
      <w:pStyle w:val="Header"/>
      <w:jc w:val="center"/>
    </w:pPr>
    <w:r>
      <w:t>13517 Hooper Rd, Baton Rouge, LA 70818</w:t>
    </w:r>
  </w:p>
  <w:p w14:paraId="1DCCB848" w14:textId="11298EAB" w:rsidR="009C7459" w:rsidRDefault="009C7459" w:rsidP="009C7459">
    <w:pPr>
      <w:pStyle w:val="Header"/>
      <w:jc w:val="center"/>
    </w:pPr>
    <w:r>
      <w:t>www.raveperformingartsco.com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93C15" w14:textId="77777777" w:rsidR="00C126BB" w:rsidRDefault="00C126BB" w:rsidP="009C7459">
      <w:pPr>
        <w:spacing w:after="0" w:line="240" w:lineRule="auto"/>
      </w:pPr>
      <w:r>
        <w:separator/>
      </w:r>
    </w:p>
  </w:footnote>
  <w:footnote w:type="continuationSeparator" w:id="0">
    <w:p w14:paraId="6960D4BE" w14:textId="77777777" w:rsidR="00C126BB" w:rsidRDefault="00C126BB" w:rsidP="009C7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F1A2" w14:textId="613175D0" w:rsidR="009C7459" w:rsidRDefault="009C7459">
    <w:pPr>
      <w:pStyle w:val="Header"/>
    </w:pPr>
    <w:r>
      <w:rPr>
        <w:noProof/>
      </w:rPr>
      <w:drawing>
        <wp:inline distT="0" distB="0" distL="0" distR="0" wp14:anchorId="5F5F0D31" wp14:editId="098C29EF">
          <wp:extent cx="1493520" cy="83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835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D55B1"/>
    <w:multiLevelType w:val="multilevel"/>
    <w:tmpl w:val="65B8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24677"/>
    <w:multiLevelType w:val="hybridMultilevel"/>
    <w:tmpl w:val="243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8D"/>
    <w:rsid w:val="0003258F"/>
    <w:rsid w:val="00055F3A"/>
    <w:rsid w:val="00111B11"/>
    <w:rsid w:val="00141D80"/>
    <w:rsid w:val="001738E5"/>
    <w:rsid w:val="0019357C"/>
    <w:rsid w:val="00244943"/>
    <w:rsid w:val="00256746"/>
    <w:rsid w:val="00286ECB"/>
    <w:rsid w:val="002F5515"/>
    <w:rsid w:val="00331D1A"/>
    <w:rsid w:val="003A4353"/>
    <w:rsid w:val="004703CE"/>
    <w:rsid w:val="004A00C7"/>
    <w:rsid w:val="00561785"/>
    <w:rsid w:val="00655C0C"/>
    <w:rsid w:val="007E148D"/>
    <w:rsid w:val="0082355A"/>
    <w:rsid w:val="009C7459"/>
    <w:rsid w:val="00A31CA3"/>
    <w:rsid w:val="00AF0E74"/>
    <w:rsid w:val="00BB77DA"/>
    <w:rsid w:val="00C10462"/>
    <w:rsid w:val="00C126BB"/>
    <w:rsid w:val="00D022F5"/>
    <w:rsid w:val="00E1774B"/>
    <w:rsid w:val="00E26438"/>
    <w:rsid w:val="00E33A1D"/>
    <w:rsid w:val="00E71A8B"/>
    <w:rsid w:val="00EE319D"/>
    <w:rsid w:val="00EF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57759"/>
  <w15:chartTrackingRefBased/>
  <w15:docId w15:val="{358FF995-9CE0-4340-B107-CC91591E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738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8E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A00C7"/>
    <w:rPr>
      <w:color w:val="0563C1" w:themeColor="hyperlink"/>
      <w:u w:val="single"/>
    </w:rPr>
  </w:style>
  <w:style w:type="character" w:styleId="UnresolvedMention">
    <w:name w:val="Unresolved Mention"/>
    <w:basedOn w:val="DefaultParagraphFont"/>
    <w:uiPriority w:val="99"/>
    <w:semiHidden/>
    <w:unhideWhenUsed/>
    <w:rsid w:val="004A00C7"/>
    <w:rPr>
      <w:color w:val="605E5C"/>
      <w:shd w:val="clear" w:color="auto" w:fill="E1DFDD"/>
    </w:rPr>
  </w:style>
  <w:style w:type="paragraph" w:styleId="ListParagraph">
    <w:name w:val="List Paragraph"/>
    <w:basedOn w:val="Normal"/>
    <w:uiPriority w:val="34"/>
    <w:qFormat/>
    <w:rsid w:val="009C7459"/>
    <w:pPr>
      <w:ind w:left="720"/>
      <w:contextualSpacing/>
    </w:pPr>
  </w:style>
  <w:style w:type="paragraph" w:styleId="Header">
    <w:name w:val="header"/>
    <w:basedOn w:val="Normal"/>
    <w:link w:val="HeaderChar"/>
    <w:uiPriority w:val="99"/>
    <w:unhideWhenUsed/>
    <w:rsid w:val="009C7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459"/>
  </w:style>
  <w:style w:type="paragraph" w:styleId="Footer">
    <w:name w:val="footer"/>
    <w:basedOn w:val="Normal"/>
    <w:link w:val="FooterChar"/>
    <w:uiPriority w:val="99"/>
    <w:unhideWhenUsed/>
    <w:rsid w:val="009C7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459"/>
  </w:style>
  <w:style w:type="character" w:styleId="Strong">
    <w:name w:val="Strong"/>
    <w:basedOn w:val="DefaultParagraphFont"/>
    <w:uiPriority w:val="22"/>
    <w:qFormat/>
    <w:rsid w:val="00141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5664">
      <w:bodyDiv w:val="1"/>
      <w:marLeft w:val="0"/>
      <w:marRight w:val="0"/>
      <w:marTop w:val="0"/>
      <w:marBottom w:val="0"/>
      <w:divBdr>
        <w:top w:val="none" w:sz="0" w:space="0" w:color="auto"/>
        <w:left w:val="none" w:sz="0" w:space="0" w:color="auto"/>
        <w:bottom w:val="none" w:sz="0" w:space="0" w:color="auto"/>
        <w:right w:val="none" w:sz="0" w:space="0" w:color="auto"/>
      </w:divBdr>
    </w:div>
    <w:div w:id="1131248511">
      <w:bodyDiv w:val="1"/>
      <w:marLeft w:val="0"/>
      <w:marRight w:val="0"/>
      <w:marTop w:val="0"/>
      <w:marBottom w:val="0"/>
      <w:divBdr>
        <w:top w:val="none" w:sz="0" w:space="0" w:color="auto"/>
        <w:left w:val="none" w:sz="0" w:space="0" w:color="auto"/>
        <w:bottom w:val="none" w:sz="0" w:space="0" w:color="auto"/>
        <w:right w:val="none" w:sz="0" w:space="0" w:color="auto"/>
      </w:divBdr>
    </w:div>
    <w:div w:id="20142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XodeS3zJknmzoYki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veperformingarts@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veperformingartsc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gle/rnRRfMNT6uSJftdNA" TargetMode="External"/><Relationship Id="rId4" Type="http://schemas.openxmlformats.org/officeDocument/2006/relationships/webSettings" Target="webSettings.xml"/><Relationship Id="rId9" Type="http://schemas.openxmlformats.org/officeDocument/2006/relationships/hyperlink" Target="https://forms.gle/ywjkVAS21E8MR1oP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Vierck</dc:creator>
  <cp:keywords/>
  <dc:description/>
  <cp:lastModifiedBy>Rachel Vierck</cp:lastModifiedBy>
  <cp:revision>20</cp:revision>
  <dcterms:created xsi:type="dcterms:W3CDTF">2020-02-06T19:47:00Z</dcterms:created>
  <dcterms:modified xsi:type="dcterms:W3CDTF">2020-02-19T20:41:00Z</dcterms:modified>
</cp:coreProperties>
</file>